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CAA84" w14:textId="51F815D9" w:rsidR="00E94FE4" w:rsidRPr="00A37AAD" w:rsidRDefault="00E94FE4" w:rsidP="00E94FE4">
      <w:pPr>
        <w:spacing w:line="240" w:lineRule="auto"/>
        <w:jc w:val="right"/>
        <w:rPr>
          <w:rFonts w:ascii="Arial" w:eastAsia="Times New Roman" w:hAnsi="Arial" w:cs="Arial"/>
          <w:bCs/>
          <w:i/>
          <w:iCs/>
          <w:sz w:val="20"/>
          <w:szCs w:val="20"/>
        </w:rPr>
      </w:pPr>
      <w:r w:rsidRPr="00A37AAD">
        <w:rPr>
          <w:rFonts w:ascii="Arial" w:eastAsia="Times New Roman" w:hAnsi="Arial" w:cs="Arial"/>
          <w:bCs/>
          <w:i/>
          <w:iCs/>
          <w:sz w:val="20"/>
          <w:szCs w:val="20"/>
        </w:rPr>
        <w:t xml:space="preserve">Konkretaus pirkimo, atliekamo dinaminės pirkimų sistemos pagrindu, priedas Nr. </w:t>
      </w:r>
      <w:r w:rsidR="002E5679" w:rsidRPr="00A37AAD">
        <w:rPr>
          <w:rFonts w:ascii="Arial" w:eastAsia="Times New Roman" w:hAnsi="Arial" w:cs="Arial"/>
          <w:bCs/>
          <w:i/>
          <w:iCs/>
          <w:sz w:val="20"/>
          <w:szCs w:val="20"/>
        </w:rPr>
        <w:t>2</w:t>
      </w:r>
    </w:p>
    <w:p w14:paraId="0CA64D2B" w14:textId="77777777" w:rsidR="00E94FE4" w:rsidRPr="00C62820" w:rsidRDefault="00E94FE4" w:rsidP="00E94FE4">
      <w:pPr>
        <w:spacing w:after="0" w:line="240" w:lineRule="auto"/>
        <w:jc w:val="center"/>
        <w:rPr>
          <w:rFonts w:ascii="Arial" w:eastAsia="Times New Roman" w:hAnsi="Arial" w:cs="Arial"/>
          <w:b/>
          <w:sz w:val="20"/>
          <w:szCs w:val="20"/>
        </w:rPr>
      </w:pPr>
    </w:p>
    <w:p w14:paraId="62EB1B79" w14:textId="77777777" w:rsidR="00E94FE4" w:rsidRPr="002769AD" w:rsidRDefault="00E94FE4" w:rsidP="00E94FE4">
      <w:pPr>
        <w:spacing w:after="0" w:line="240" w:lineRule="auto"/>
        <w:jc w:val="center"/>
        <w:rPr>
          <w:rFonts w:ascii="Arial" w:eastAsia="Times New Roman" w:hAnsi="Arial" w:cs="Arial"/>
          <w:b/>
          <w:sz w:val="20"/>
          <w:szCs w:val="20"/>
        </w:rPr>
      </w:pPr>
      <w:r w:rsidRPr="002769AD">
        <w:rPr>
          <w:rFonts w:ascii="Arial" w:eastAsia="Times New Roman" w:hAnsi="Arial" w:cs="Arial"/>
          <w:b/>
          <w:sz w:val="20"/>
          <w:szCs w:val="20"/>
        </w:rPr>
        <w:t>PASIŪLYMO FORMA</w:t>
      </w:r>
    </w:p>
    <w:p w14:paraId="7089DB47" w14:textId="77777777" w:rsidR="00E94FE4" w:rsidRPr="002769AD" w:rsidRDefault="00E94FE4" w:rsidP="00E94FE4">
      <w:pPr>
        <w:spacing w:after="0" w:line="240" w:lineRule="auto"/>
        <w:jc w:val="center"/>
        <w:rPr>
          <w:rFonts w:ascii="Arial" w:eastAsia="Times New Roman" w:hAnsi="Arial" w:cs="Arial"/>
          <w:b/>
          <w:sz w:val="20"/>
          <w:szCs w:val="20"/>
        </w:rPr>
      </w:pPr>
    </w:p>
    <w:p w14:paraId="62E97D88" w14:textId="77777777" w:rsidR="004D0B98" w:rsidRPr="002769AD" w:rsidRDefault="00E94FE4" w:rsidP="00E94FE4">
      <w:pPr>
        <w:spacing w:after="0" w:line="240" w:lineRule="auto"/>
        <w:jc w:val="center"/>
        <w:rPr>
          <w:rFonts w:ascii="Arial" w:eastAsia="Times New Roman" w:hAnsi="Arial" w:cs="Arial"/>
          <w:b/>
          <w:bCs/>
          <w:sz w:val="20"/>
          <w:szCs w:val="20"/>
          <w:lang w:eastAsia="lt-LT"/>
        </w:rPr>
      </w:pPr>
      <w:r w:rsidRPr="002769AD">
        <w:rPr>
          <w:rFonts w:ascii="Arial" w:eastAsia="Times New Roman" w:hAnsi="Arial" w:cs="Arial"/>
          <w:b/>
          <w:bCs/>
          <w:sz w:val="20"/>
          <w:szCs w:val="20"/>
          <w:lang w:eastAsia="lt-LT"/>
        </w:rPr>
        <w:t xml:space="preserve">DINAMINĖS PIRKIMO SISTEMOS </w:t>
      </w:r>
      <w:r w:rsidR="004D0B98" w:rsidRPr="002769AD">
        <w:rPr>
          <w:rFonts w:ascii="Arial" w:eastAsia="Arial" w:hAnsi="Arial" w:cs="Arial"/>
          <w:b/>
          <w:sz w:val="20"/>
          <w:szCs w:val="20"/>
        </w:rPr>
        <w:t>„MOKSLO IR MEDICINOS LABORATORIJŲ ĮRANGA IR (AR) JŲ SISTEMOS“</w:t>
      </w:r>
      <w:r w:rsidR="00D67241" w:rsidRPr="002769AD">
        <w:rPr>
          <w:rFonts w:ascii="Arial" w:eastAsia="Times New Roman" w:hAnsi="Arial" w:cs="Arial"/>
          <w:b/>
          <w:bCs/>
          <w:sz w:val="20"/>
          <w:szCs w:val="20"/>
          <w:lang w:eastAsia="lt-LT"/>
        </w:rPr>
        <w:t xml:space="preserve"> </w:t>
      </w:r>
      <w:r w:rsidRPr="002769AD">
        <w:rPr>
          <w:rFonts w:ascii="Arial" w:eastAsia="Times New Roman" w:hAnsi="Arial" w:cs="Arial"/>
          <w:b/>
          <w:bCs/>
          <w:sz w:val="20"/>
          <w:szCs w:val="20"/>
          <w:lang w:eastAsia="lt-LT"/>
        </w:rPr>
        <w:t>PAGRINDU ATLIEKAMAS KONKRETUS PIRKIMAS</w:t>
      </w:r>
    </w:p>
    <w:p w14:paraId="2586120C" w14:textId="09513B26" w:rsidR="002E5679" w:rsidRPr="002769AD" w:rsidRDefault="002E5679" w:rsidP="00E94FE4">
      <w:pPr>
        <w:spacing w:after="0" w:line="240" w:lineRule="auto"/>
        <w:jc w:val="center"/>
        <w:rPr>
          <w:rFonts w:ascii="Arial" w:eastAsia="Times New Roman" w:hAnsi="Arial" w:cs="Arial"/>
          <w:b/>
          <w:bCs/>
          <w:sz w:val="20"/>
          <w:szCs w:val="20"/>
          <w:lang w:eastAsia="lt-LT"/>
        </w:rPr>
      </w:pPr>
      <w:r w:rsidRPr="002769AD">
        <w:rPr>
          <w:rFonts w:ascii="Arial" w:eastAsia="Arial" w:hAnsi="Arial" w:cs="Arial"/>
          <w:b/>
          <w:sz w:val="20"/>
          <w:szCs w:val="20"/>
        </w:rPr>
        <w:t xml:space="preserve">NR. </w:t>
      </w:r>
      <w:r w:rsidR="007561FB" w:rsidRPr="002769AD">
        <w:rPr>
          <w:rFonts w:ascii="Arial" w:eastAsia="Arial" w:hAnsi="Arial" w:cs="Arial"/>
          <w:b/>
          <w:sz w:val="20"/>
          <w:szCs w:val="20"/>
        </w:rPr>
        <w:t>11012, MASIŲ SPEKTROMETRIJOS SISTEMA</w:t>
      </w:r>
    </w:p>
    <w:p w14:paraId="37551F35" w14:textId="77777777" w:rsidR="004D0B98" w:rsidRPr="002769AD" w:rsidRDefault="004D0B98" w:rsidP="00E94FE4">
      <w:pPr>
        <w:spacing w:after="0" w:line="240" w:lineRule="auto"/>
        <w:jc w:val="center"/>
        <w:rPr>
          <w:rFonts w:ascii="Arial" w:eastAsia="Times New Roman" w:hAnsi="Arial" w:cs="Arial"/>
          <w:b/>
          <w:bCs/>
          <w:sz w:val="20"/>
          <w:szCs w:val="20"/>
          <w:lang w:eastAsia="lt-LT"/>
        </w:rPr>
      </w:pPr>
    </w:p>
    <w:p w14:paraId="7289BF9D" w14:textId="77777777" w:rsidR="004D0B98" w:rsidRPr="002769AD" w:rsidRDefault="004D0B98" w:rsidP="00E94FE4">
      <w:pPr>
        <w:spacing w:after="0" w:line="240" w:lineRule="auto"/>
        <w:jc w:val="center"/>
        <w:rPr>
          <w:rFonts w:ascii="Arial" w:eastAsia="Times New Roman" w:hAnsi="Arial" w:cs="Arial"/>
          <w:b/>
          <w:bCs/>
          <w:sz w:val="20"/>
          <w:szCs w:val="20"/>
          <w:lang w:eastAsia="lt-LT"/>
        </w:rPr>
      </w:pPr>
    </w:p>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2769AD" w:rsidRDefault="009D76C7" w:rsidP="009D76C7">
          <w:pPr>
            <w:spacing w:after="0" w:line="240" w:lineRule="auto"/>
            <w:jc w:val="center"/>
            <w:rPr>
              <w:rFonts w:ascii="Arial" w:eastAsia="Times New Roman" w:hAnsi="Arial" w:cs="Arial"/>
              <w:sz w:val="20"/>
              <w:szCs w:val="20"/>
            </w:rPr>
          </w:pPr>
          <w:r w:rsidRPr="002769AD">
            <w:rPr>
              <w:rFonts w:ascii="Arial" w:eastAsia="Times New Roman" w:hAnsi="Arial" w:cs="Arial"/>
              <w:sz w:val="20"/>
              <w:szCs w:val="20"/>
            </w:rPr>
            <w:t>____________________</w:t>
          </w:r>
        </w:p>
      </w:sdtContent>
    </w:sdt>
    <w:p w14:paraId="18DC489D" w14:textId="77777777" w:rsidR="009D76C7" w:rsidRPr="002769AD" w:rsidRDefault="009D76C7" w:rsidP="009D76C7">
      <w:pPr>
        <w:spacing w:after="0" w:line="240" w:lineRule="auto"/>
        <w:jc w:val="center"/>
        <w:rPr>
          <w:rFonts w:ascii="Arial" w:eastAsia="Times New Roman" w:hAnsi="Arial" w:cs="Arial"/>
          <w:sz w:val="20"/>
          <w:szCs w:val="20"/>
        </w:rPr>
      </w:pPr>
      <w:r w:rsidRPr="002769AD">
        <w:rPr>
          <w:rFonts w:ascii="Arial" w:eastAsia="Times New Roman" w:hAnsi="Arial" w:cs="Arial"/>
          <w:sz w:val="20"/>
          <w:szCs w:val="20"/>
        </w:rPr>
        <w:t>(Data)</w:t>
      </w:r>
    </w:p>
    <w:p w14:paraId="79CF6CE6" w14:textId="77777777" w:rsidR="00996992" w:rsidRPr="002769AD" w:rsidRDefault="00996992" w:rsidP="009D76C7">
      <w:pPr>
        <w:spacing w:after="0" w:line="240" w:lineRule="auto"/>
        <w:rPr>
          <w:rFonts w:ascii="Arial" w:eastAsia="Times New Roman" w:hAnsi="Arial" w:cs="Arial"/>
          <w:i/>
          <w:sz w:val="20"/>
          <w:szCs w:val="20"/>
        </w:rPr>
      </w:pPr>
    </w:p>
    <w:p w14:paraId="6E303C26" w14:textId="5B4BDCA7" w:rsidR="009D76C7" w:rsidRPr="002769AD" w:rsidRDefault="009D76C7" w:rsidP="009D76C7">
      <w:pPr>
        <w:spacing w:after="0" w:line="240" w:lineRule="auto"/>
        <w:rPr>
          <w:rFonts w:ascii="Arial" w:eastAsia="Times New Roman" w:hAnsi="Arial" w:cs="Arial"/>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2769AD" w14:paraId="560FC56D" w14:textId="77777777" w:rsidTr="00A631C0">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2769AD" w:rsidRDefault="00EB283D" w:rsidP="00EB283D">
            <w:pPr>
              <w:spacing w:after="0" w:line="240" w:lineRule="auto"/>
              <w:ind w:left="360"/>
              <w:jc w:val="center"/>
              <w:rPr>
                <w:rFonts w:ascii="Arial" w:eastAsia="Times New Roman" w:hAnsi="Arial" w:cs="Arial"/>
                <w:b/>
                <w:bCs/>
                <w:sz w:val="20"/>
                <w:szCs w:val="20"/>
              </w:rPr>
            </w:pPr>
            <w:r w:rsidRPr="002769AD">
              <w:rPr>
                <w:rFonts w:ascii="Arial" w:eastAsia="Times New Roman" w:hAnsi="Arial" w:cs="Arial"/>
                <w:b/>
                <w:bCs/>
                <w:sz w:val="20"/>
                <w:szCs w:val="20"/>
              </w:rPr>
              <w:t xml:space="preserve">1. </w:t>
            </w:r>
            <w:r w:rsidR="00394DF3" w:rsidRPr="002769AD">
              <w:rPr>
                <w:rFonts w:ascii="Arial" w:eastAsia="Times New Roman" w:hAnsi="Arial" w:cs="Arial"/>
                <w:b/>
                <w:bCs/>
                <w:sz w:val="20"/>
                <w:szCs w:val="20"/>
              </w:rPr>
              <w:t>INFORMACIJA APIE TIEKĖJĄ</w:t>
            </w:r>
          </w:p>
        </w:tc>
      </w:tr>
      <w:tr w:rsidR="00B25A87" w:rsidRPr="002769AD" w14:paraId="3DA2259A" w14:textId="77777777" w:rsidTr="00A631C0">
        <w:trPr>
          <w:trHeight w:val="127"/>
        </w:trPr>
        <w:tc>
          <w:tcPr>
            <w:tcW w:w="1838" w:type="dxa"/>
            <w:shd w:val="clear" w:color="auto" w:fill="F2F2F2" w:themeFill="background1" w:themeFillShade="F2"/>
            <w:vAlign w:val="center"/>
          </w:tcPr>
          <w:p w14:paraId="35A61A59" w14:textId="26B71E12" w:rsidR="00B25A87" w:rsidRPr="002769AD" w:rsidRDefault="00C00964" w:rsidP="003B05F6">
            <w:pPr>
              <w:rPr>
                <w:rFonts w:ascii="Arial" w:hAnsi="Arial" w:cs="Arial"/>
                <w:b/>
                <w:bCs/>
                <w:sz w:val="20"/>
                <w:szCs w:val="20"/>
              </w:rPr>
            </w:pPr>
            <w:r w:rsidRPr="002769AD">
              <w:rPr>
                <w:rFonts w:ascii="Arial" w:hAnsi="Arial" w:cs="Arial"/>
                <w:b/>
                <w:bCs/>
                <w:sz w:val="20"/>
                <w:szCs w:val="20"/>
              </w:rPr>
              <w:t>Pasiūlymą teikia</w:t>
            </w:r>
            <w:r w:rsidR="00B72DEC" w:rsidRPr="002769AD">
              <w:rPr>
                <w:rFonts w:ascii="Arial" w:hAnsi="Arial" w:cs="Arial"/>
                <w:b/>
                <w:bCs/>
                <w:sz w:val="20"/>
                <w:szCs w:val="20"/>
              </w:rPr>
              <w:t xml:space="preserve"> </w:t>
            </w:r>
            <w:r w:rsidR="00B72DEC" w:rsidRPr="002769AD">
              <w:rPr>
                <w:rFonts w:ascii="Arial" w:eastAsia="Times New Roman" w:hAnsi="Arial" w:cs="Arial"/>
                <w:i/>
                <w:color w:val="4472C4" w:themeColor="accent1"/>
                <w:sz w:val="20"/>
                <w:szCs w:val="20"/>
              </w:rPr>
              <w:t>(</w:t>
            </w:r>
            <w:r w:rsidR="001B3BD3" w:rsidRPr="002769AD">
              <w:rPr>
                <w:rFonts w:ascii="Arial" w:eastAsia="Times New Roman" w:hAnsi="Arial" w:cs="Arial"/>
                <w:i/>
                <w:color w:val="4472C4" w:themeColor="accent1"/>
                <w:sz w:val="20"/>
                <w:szCs w:val="20"/>
              </w:rPr>
              <w:t>pažymėkite vieną langelį</w:t>
            </w:r>
            <w:r w:rsidR="00B72DEC" w:rsidRPr="002769AD">
              <w:rPr>
                <w:rFonts w:ascii="Arial" w:eastAsia="Times New Roman" w:hAnsi="Arial" w:cs="Arial"/>
                <w:i/>
                <w:color w:val="4472C4" w:themeColor="accent1"/>
                <w:sz w:val="20"/>
                <w:szCs w:val="20"/>
              </w:rPr>
              <w:t>)</w:t>
            </w:r>
          </w:p>
        </w:tc>
        <w:tc>
          <w:tcPr>
            <w:tcW w:w="2693" w:type="dxa"/>
            <w:tcBorders>
              <w:right w:val="nil"/>
            </w:tcBorders>
          </w:tcPr>
          <w:p w14:paraId="1BA0DB13" w14:textId="58117279" w:rsidR="00B25A87" w:rsidRPr="002769AD" w:rsidRDefault="002769AD"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EndPr/>
              <w:sdtContent>
                <w:r w:rsidR="00B72DEC" w:rsidRPr="002769AD">
                  <w:rPr>
                    <w:rFonts w:ascii="Segoe UI Symbol" w:eastAsia="MS Gothic" w:hAnsi="Segoe UI Symbol" w:cs="Segoe UI Symbol"/>
                    <w:sz w:val="20"/>
                    <w:szCs w:val="20"/>
                  </w:rPr>
                  <w:t>☐</w:t>
                </w:r>
              </w:sdtContent>
            </w:sdt>
            <w:r w:rsidR="00C832B6" w:rsidRPr="002769AD">
              <w:rPr>
                <w:rFonts w:ascii="Arial" w:hAnsi="Arial" w:cs="Arial"/>
                <w:sz w:val="20"/>
                <w:szCs w:val="20"/>
              </w:rPr>
              <w:t xml:space="preserve"> Vienas juridinis asmuo</w:t>
            </w:r>
          </w:p>
          <w:p w14:paraId="21547766" w14:textId="77777777" w:rsidR="000E68E1" w:rsidRPr="002769AD" w:rsidRDefault="000E68E1" w:rsidP="0033432F">
            <w:pPr>
              <w:spacing w:after="0"/>
              <w:rPr>
                <w:rFonts w:ascii="Arial" w:hAnsi="Arial" w:cs="Arial"/>
                <w:sz w:val="20"/>
                <w:szCs w:val="20"/>
              </w:rPr>
            </w:pPr>
          </w:p>
          <w:p w14:paraId="404D9715" w14:textId="3E94F8A2" w:rsidR="00C832B6" w:rsidRPr="002769AD" w:rsidRDefault="002769AD"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EndPr/>
              <w:sdtContent>
                <w:r w:rsidR="00B72DEC" w:rsidRPr="002769AD">
                  <w:rPr>
                    <w:rFonts w:ascii="Segoe UI Symbol" w:eastAsia="MS Gothic" w:hAnsi="Segoe UI Symbol" w:cs="Segoe UI Symbol"/>
                    <w:sz w:val="20"/>
                    <w:szCs w:val="20"/>
                  </w:rPr>
                  <w:t>☐</w:t>
                </w:r>
              </w:sdtContent>
            </w:sdt>
            <w:r w:rsidR="00C832B6" w:rsidRPr="002769AD">
              <w:rPr>
                <w:rFonts w:ascii="Arial" w:hAnsi="Arial" w:cs="Arial"/>
                <w:sz w:val="20"/>
                <w:szCs w:val="20"/>
              </w:rPr>
              <w:t xml:space="preserve"> Vienas fizinis asmuo</w:t>
            </w:r>
          </w:p>
        </w:tc>
        <w:tc>
          <w:tcPr>
            <w:tcW w:w="5103" w:type="dxa"/>
            <w:tcBorders>
              <w:left w:val="nil"/>
            </w:tcBorders>
          </w:tcPr>
          <w:p w14:paraId="45C932E9" w14:textId="0A5A82DB" w:rsidR="00B25A87" w:rsidRPr="002769AD" w:rsidRDefault="002769AD"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EndPr/>
              <w:sdtContent>
                <w:r w:rsidR="00B72DEC" w:rsidRPr="002769AD">
                  <w:rPr>
                    <w:rFonts w:ascii="Segoe UI Symbol" w:eastAsia="MS Gothic" w:hAnsi="Segoe UI Symbol" w:cs="Segoe UI Symbol"/>
                    <w:sz w:val="20"/>
                    <w:szCs w:val="20"/>
                  </w:rPr>
                  <w:t>☐</w:t>
                </w:r>
              </w:sdtContent>
            </w:sdt>
            <w:r w:rsidR="003D1A1D" w:rsidRPr="002769AD">
              <w:rPr>
                <w:rFonts w:ascii="Arial" w:hAnsi="Arial" w:cs="Arial"/>
                <w:sz w:val="20"/>
                <w:szCs w:val="20"/>
              </w:rPr>
              <w:t xml:space="preserve"> </w:t>
            </w:r>
            <w:r w:rsidR="00241D95" w:rsidRPr="002769AD">
              <w:rPr>
                <w:rFonts w:ascii="Arial" w:hAnsi="Arial" w:cs="Arial"/>
                <w:sz w:val="20"/>
                <w:szCs w:val="20"/>
              </w:rPr>
              <w:t>Ū</w:t>
            </w:r>
            <w:r w:rsidR="001626AC" w:rsidRPr="002769AD">
              <w:rPr>
                <w:rFonts w:ascii="Arial" w:hAnsi="Arial" w:cs="Arial"/>
                <w:sz w:val="20"/>
                <w:szCs w:val="20"/>
              </w:rPr>
              <w:t xml:space="preserve">kio </w:t>
            </w:r>
            <w:r w:rsidR="00241D95" w:rsidRPr="002769AD">
              <w:rPr>
                <w:rFonts w:ascii="Arial" w:hAnsi="Arial" w:cs="Arial"/>
                <w:sz w:val="20"/>
                <w:szCs w:val="20"/>
              </w:rPr>
              <w:t xml:space="preserve">subjektų </w:t>
            </w:r>
            <w:r w:rsidR="003D1A1D" w:rsidRPr="002769AD">
              <w:rPr>
                <w:rFonts w:ascii="Arial" w:hAnsi="Arial" w:cs="Arial"/>
                <w:sz w:val="20"/>
                <w:szCs w:val="20"/>
              </w:rPr>
              <w:t>grupė</w:t>
            </w:r>
          </w:p>
          <w:p w14:paraId="7BA9D6CB" w14:textId="7F6370E2" w:rsidR="003D1A1D" w:rsidRPr="002769AD" w:rsidRDefault="003D1A1D" w:rsidP="0087700E">
            <w:pPr>
              <w:spacing w:after="0"/>
              <w:rPr>
                <w:rFonts w:ascii="Arial" w:hAnsi="Arial" w:cs="Arial"/>
                <w:sz w:val="20"/>
                <w:szCs w:val="20"/>
              </w:rPr>
            </w:pPr>
          </w:p>
        </w:tc>
      </w:tr>
      <w:tr w:rsidR="0085123A" w:rsidRPr="002769AD" w14:paraId="345188EB" w14:textId="77777777" w:rsidTr="00A631C0">
        <w:trPr>
          <w:trHeight w:val="268"/>
        </w:trPr>
        <w:tc>
          <w:tcPr>
            <w:tcW w:w="1838" w:type="dxa"/>
            <w:vMerge w:val="restart"/>
            <w:shd w:val="clear" w:color="auto" w:fill="F2F2F2" w:themeFill="background1" w:themeFillShade="F2"/>
            <w:vAlign w:val="center"/>
          </w:tcPr>
          <w:p w14:paraId="5279C4A1" w14:textId="5A0EC70A" w:rsidR="0085123A" w:rsidRPr="002769AD" w:rsidRDefault="0085123A" w:rsidP="00241D95">
            <w:pPr>
              <w:spacing w:after="0"/>
              <w:rPr>
                <w:rFonts w:ascii="Arial" w:hAnsi="Arial" w:cs="Arial"/>
                <w:b/>
                <w:bCs/>
                <w:sz w:val="20"/>
                <w:szCs w:val="20"/>
              </w:rPr>
            </w:pPr>
            <w:r w:rsidRPr="002769AD">
              <w:rPr>
                <w:rFonts w:ascii="Arial" w:hAnsi="Arial" w:cs="Arial"/>
                <w:b/>
                <w:bCs/>
                <w:sz w:val="20"/>
                <w:szCs w:val="20"/>
              </w:rPr>
              <w:t>Tiekėjas</w:t>
            </w:r>
          </w:p>
          <w:p w14:paraId="2479306D" w14:textId="539F1063" w:rsidR="0085123A" w:rsidRPr="002769AD" w:rsidRDefault="0085123A" w:rsidP="00241D95">
            <w:pPr>
              <w:spacing w:after="0"/>
              <w:rPr>
                <w:rFonts w:ascii="Arial" w:hAnsi="Arial" w:cs="Arial"/>
                <w:b/>
                <w:bCs/>
                <w:sz w:val="20"/>
                <w:szCs w:val="20"/>
              </w:rPr>
            </w:pPr>
            <w:r w:rsidRPr="002769AD">
              <w:rPr>
                <w:rFonts w:ascii="Arial" w:eastAsia="Times New Roman" w:hAnsi="Arial" w:cs="Arial"/>
                <w:i/>
                <w:color w:val="4472C4" w:themeColor="accent1"/>
                <w:sz w:val="20"/>
                <w:szCs w:val="20"/>
              </w:rPr>
              <w:t>(jei pasiūlymą teikia ūkio subjektų grupė, įterpti eilutes ir pateikti informaciją apie visus grupės narius)</w:t>
            </w:r>
          </w:p>
        </w:tc>
        <w:tc>
          <w:tcPr>
            <w:tcW w:w="2693" w:type="dxa"/>
          </w:tcPr>
          <w:p w14:paraId="58439A91" w14:textId="7288BD71" w:rsidR="0085123A" w:rsidRPr="002769AD" w:rsidRDefault="0085123A" w:rsidP="0033432F">
            <w:pPr>
              <w:spacing w:after="0"/>
              <w:rPr>
                <w:rFonts w:ascii="Arial" w:hAnsi="Arial" w:cs="Arial"/>
                <w:sz w:val="20"/>
                <w:szCs w:val="20"/>
              </w:rPr>
            </w:pPr>
            <w:r w:rsidRPr="002769AD">
              <w:rPr>
                <w:rFonts w:ascii="Arial" w:hAnsi="Arial" w:cs="Arial"/>
                <w:sz w:val="20"/>
                <w:szCs w:val="20"/>
              </w:rPr>
              <w:t>Pavadinimas</w:t>
            </w:r>
          </w:p>
        </w:tc>
        <w:tc>
          <w:tcPr>
            <w:tcW w:w="5103" w:type="dxa"/>
          </w:tcPr>
          <w:p w14:paraId="348D85C4" w14:textId="77777777" w:rsidR="0085123A" w:rsidRPr="002769AD" w:rsidRDefault="0085123A" w:rsidP="0087700E">
            <w:pPr>
              <w:spacing w:after="0"/>
              <w:rPr>
                <w:rFonts w:ascii="Arial" w:hAnsi="Arial" w:cs="Arial"/>
                <w:sz w:val="20"/>
                <w:szCs w:val="20"/>
              </w:rPr>
            </w:pPr>
          </w:p>
        </w:tc>
      </w:tr>
      <w:tr w:rsidR="0085123A" w:rsidRPr="002769AD" w14:paraId="10E3D026" w14:textId="77777777" w:rsidTr="00A631C0">
        <w:trPr>
          <w:trHeight w:val="289"/>
        </w:trPr>
        <w:tc>
          <w:tcPr>
            <w:tcW w:w="1838" w:type="dxa"/>
            <w:vMerge/>
          </w:tcPr>
          <w:p w14:paraId="36FE7B9C" w14:textId="77777777" w:rsidR="0085123A" w:rsidRPr="002769AD" w:rsidRDefault="0085123A" w:rsidP="003B05F6">
            <w:pPr>
              <w:rPr>
                <w:rFonts w:ascii="Arial" w:hAnsi="Arial" w:cs="Arial"/>
                <w:b/>
                <w:bCs/>
                <w:sz w:val="20"/>
                <w:szCs w:val="20"/>
              </w:rPr>
            </w:pPr>
          </w:p>
        </w:tc>
        <w:tc>
          <w:tcPr>
            <w:tcW w:w="2693" w:type="dxa"/>
          </w:tcPr>
          <w:p w14:paraId="5BD8DA26" w14:textId="33274D97" w:rsidR="0085123A" w:rsidRPr="002769AD" w:rsidRDefault="0085123A" w:rsidP="0033432F">
            <w:pPr>
              <w:spacing w:after="0"/>
              <w:rPr>
                <w:rFonts w:ascii="Arial" w:hAnsi="Arial" w:cs="Arial"/>
                <w:sz w:val="20"/>
                <w:szCs w:val="20"/>
              </w:rPr>
            </w:pPr>
            <w:r w:rsidRPr="002769AD">
              <w:rPr>
                <w:rFonts w:ascii="Arial" w:hAnsi="Arial" w:cs="Arial"/>
                <w:sz w:val="20"/>
                <w:szCs w:val="20"/>
              </w:rPr>
              <w:t>Juridinio asmens kodas</w:t>
            </w:r>
          </w:p>
        </w:tc>
        <w:tc>
          <w:tcPr>
            <w:tcW w:w="5103" w:type="dxa"/>
          </w:tcPr>
          <w:p w14:paraId="2935D2C6" w14:textId="77777777" w:rsidR="0085123A" w:rsidRPr="002769AD" w:rsidRDefault="0085123A" w:rsidP="0087700E">
            <w:pPr>
              <w:spacing w:after="0"/>
              <w:rPr>
                <w:rFonts w:ascii="Arial" w:hAnsi="Arial" w:cs="Arial"/>
                <w:sz w:val="20"/>
                <w:szCs w:val="20"/>
              </w:rPr>
            </w:pPr>
          </w:p>
        </w:tc>
      </w:tr>
      <w:tr w:rsidR="0085123A" w:rsidRPr="002769AD" w14:paraId="072D6661" w14:textId="77777777" w:rsidTr="0085123A">
        <w:trPr>
          <w:trHeight w:val="295"/>
        </w:trPr>
        <w:tc>
          <w:tcPr>
            <w:tcW w:w="1838" w:type="dxa"/>
            <w:vMerge/>
          </w:tcPr>
          <w:p w14:paraId="0EB4E998" w14:textId="77777777" w:rsidR="0085123A" w:rsidRPr="002769AD" w:rsidRDefault="0085123A" w:rsidP="003B05F6">
            <w:pPr>
              <w:rPr>
                <w:rFonts w:ascii="Arial" w:hAnsi="Arial" w:cs="Arial"/>
                <w:b/>
                <w:bCs/>
                <w:sz w:val="20"/>
                <w:szCs w:val="20"/>
              </w:rPr>
            </w:pPr>
          </w:p>
        </w:tc>
        <w:tc>
          <w:tcPr>
            <w:tcW w:w="2693" w:type="dxa"/>
          </w:tcPr>
          <w:p w14:paraId="4D723101" w14:textId="16098210" w:rsidR="0085123A" w:rsidRPr="002769AD" w:rsidRDefault="0085123A" w:rsidP="001626AC">
            <w:pPr>
              <w:spacing w:after="0"/>
              <w:rPr>
                <w:rFonts w:ascii="Arial" w:hAnsi="Arial" w:cs="Arial"/>
                <w:sz w:val="20"/>
                <w:szCs w:val="20"/>
              </w:rPr>
            </w:pPr>
            <w:r w:rsidRPr="002769AD">
              <w:rPr>
                <w:rFonts w:ascii="Arial" w:hAnsi="Arial" w:cs="Arial"/>
                <w:sz w:val="20"/>
                <w:szCs w:val="20"/>
              </w:rPr>
              <w:t>Adresas</w:t>
            </w:r>
          </w:p>
        </w:tc>
        <w:tc>
          <w:tcPr>
            <w:tcW w:w="5103" w:type="dxa"/>
          </w:tcPr>
          <w:p w14:paraId="30CEC376" w14:textId="77777777" w:rsidR="0085123A" w:rsidRPr="002769AD" w:rsidRDefault="0085123A" w:rsidP="0087700E">
            <w:pPr>
              <w:spacing w:after="0"/>
              <w:rPr>
                <w:rFonts w:ascii="Arial" w:hAnsi="Arial" w:cs="Arial"/>
                <w:sz w:val="20"/>
                <w:szCs w:val="20"/>
              </w:rPr>
            </w:pPr>
          </w:p>
        </w:tc>
      </w:tr>
      <w:tr w:rsidR="004A5E51" w:rsidRPr="002769AD" w14:paraId="4ECC5C07" w14:textId="77777777" w:rsidTr="0085123A">
        <w:trPr>
          <w:trHeight w:val="295"/>
        </w:trPr>
        <w:tc>
          <w:tcPr>
            <w:tcW w:w="1838" w:type="dxa"/>
            <w:vMerge/>
          </w:tcPr>
          <w:p w14:paraId="01AF8D64" w14:textId="77777777" w:rsidR="004A5E51" w:rsidRPr="002769AD" w:rsidRDefault="004A5E51" w:rsidP="003B05F6">
            <w:pPr>
              <w:rPr>
                <w:rFonts w:ascii="Arial" w:hAnsi="Arial" w:cs="Arial"/>
                <w:b/>
                <w:bCs/>
                <w:sz w:val="20"/>
                <w:szCs w:val="20"/>
              </w:rPr>
            </w:pPr>
          </w:p>
        </w:tc>
        <w:tc>
          <w:tcPr>
            <w:tcW w:w="2693" w:type="dxa"/>
          </w:tcPr>
          <w:p w14:paraId="46CFF0BF" w14:textId="77F192EA" w:rsidR="004A5E51" w:rsidRPr="002769AD" w:rsidRDefault="004A5E51" w:rsidP="001626AC">
            <w:pPr>
              <w:spacing w:after="0"/>
              <w:rPr>
                <w:rFonts w:ascii="Arial" w:hAnsi="Arial" w:cs="Arial"/>
                <w:sz w:val="20"/>
                <w:szCs w:val="20"/>
              </w:rPr>
            </w:pPr>
            <w:r w:rsidRPr="002769AD">
              <w:rPr>
                <w:rFonts w:ascii="Arial" w:hAnsi="Arial" w:cs="Arial"/>
                <w:sz w:val="20"/>
                <w:szCs w:val="20"/>
              </w:rPr>
              <w:t>Vadovas</w:t>
            </w:r>
          </w:p>
        </w:tc>
        <w:tc>
          <w:tcPr>
            <w:tcW w:w="5103" w:type="dxa"/>
          </w:tcPr>
          <w:p w14:paraId="3253AACE" w14:textId="77777777" w:rsidR="004A5E51" w:rsidRPr="002769AD" w:rsidRDefault="004A5E51" w:rsidP="0087700E">
            <w:pPr>
              <w:spacing w:after="0"/>
              <w:rPr>
                <w:rFonts w:ascii="Arial" w:hAnsi="Arial" w:cs="Arial"/>
                <w:sz w:val="20"/>
                <w:szCs w:val="20"/>
              </w:rPr>
            </w:pPr>
          </w:p>
        </w:tc>
      </w:tr>
      <w:tr w:rsidR="004A5E51" w:rsidRPr="002769AD" w14:paraId="0A065B0D" w14:textId="77777777" w:rsidTr="0085123A">
        <w:trPr>
          <w:trHeight w:val="295"/>
        </w:trPr>
        <w:tc>
          <w:tcPr>
            <w:tcW w:w="1838" w:type="dxa"/>
            <w:vMerge/>
          </w:tcPr>
          <w:p w14:paraId="07C7FB05" w14:textId="77777777" w:rsidR="004A5E51" w:rsidRPr="002769AD" w:rsidRDefault="004A5E51" w:rsidP="003B05F6">
            <w:pPr>
              <w:rPr>
                <w:rFonts w:ascii="Arial" w:hAnsi="Arial" w:cs="Arial"/>
                <w:b/>
                <w:bCs/>
                <w:sz w:val="20"/>
                <w:szCs w:val="20"/>
              </w:rPr>
            </w:pPr>
          </w:p>
        </w:tc>
        <w:tc>
          <w:tcPr>
            <w:tcW w:w="2693" w:type="dxa"/>
          </w:tcPr>
          <w:p w14:paraId="1DF5AE6F" w14:textId="0A89AEE6" w:rsidR="004A5E51" w:rsidRPr="002769AD" w:rsidRDefault="004A5E51" w:rsidP="001626AC">
            <w:pPr>
              <w:spacing w:after="0"/>
              <w:rPr>
                <w:rFonts w:ascii="Arial" w:hAnsi="Arial" w:cs="Arial"/>
                <w:sz w:val="20"/>
                <w:szCs w:val="20"/>
              </w:rPr>
            </w:pPr>
            <w:r w:rsidRPr="002769AD">
              <w:rPr>
                <w:rFonts w:ascii="Arial" w:hAnsi="Arial" w:cs="Arial"/>
                <w:sz w:val="20"/>
                <w:szCs w:val="20"/>
              </w:rPr>
              <w:t>Asmuo (-</w:t>
            </w:r>
            <w:proofErr w:type="spellStart"/>
            <w:r w:rsidRPr="002769AD">
              <w:rPr>
                <w:rFonts w:ascii="Arial" w:hAnsi="Arial" w:cs="Arial"/>
                <w:sz w:val="20"/>
                <w:szCs w:val="20"/>
              </w:rPr>
              <w:t>ys</w:t>
            </w:r>
            <w:proofErr w:type="spellEnd"/>
            <w:r w:rsidRPr="002769AD">
              <w:rPr>
                <w:rFonts w:ascii="Arial" w:hAnsi="Arial" w:cs="Arial"/>
                <w:sz w:val="20"/>
                <w:szCs w:val="20"/>
              </w:rPr>
              <w:t>), turintis (-</w:t>
            </w:r>
            <w:proofErr w:type="spellStart"/>
            <w:r w:rsidRPr="002769AD">
              <w:rPr>
                <w:rFonts w:ascii="Arial" w:hAnsi="Arial" w:cs="Arial"/>
                <w:sz w:val="20"/>
                <w:szCs w:val="20"/>
              </w:rPr>
              <w:t>ys</w:t>
            </w:r>
            <w:proofErr w:type="spellEnd"/>
            <w:r w:rsidRPr="002769AD">
              <w:rPr>
                <w:rFonts w:ascii="Arial" w:hAnsi="Arial" w:cs="Arial"/>
                <w:sz w:val="20"/>
                <w:szCs w:val="20"/>
              </w:rPr>
              <w:t>) teisę surašyti ir pasirašyti tiekėjo finansinės apskaitos dokumentus</w:t>
            </w:r>
          </w:p>
        </w:tc>
        <w:tc>
          <w:tcPr>
            <w:tcW w:w="5103" w:type="dxa"/>
          </w:tcPr>
          <w:p w14:paraId="753193F7" w14:textId="77777777" w:rsidR="004A5E51" w:rsidRPr="002769AD" w:rsidRDefault="004A5E51" w:rsidP="0087700E">
            <w:pPr>
              <w:spacing w:after="0"/>
              <w:rPr>
                <w:rFonts w:ascii="Arial" w:hAnsi="Arial" w:cs="Arial"/>
                <w:sz w:val="20"/>
                <w:szCs w:val="20"/>
              </w:rPr>
            </w:pPr>
          </w:p>
        </w:tc>
      </w:tr>
      <w:tr w:rsidR="0085123A" w:rsidRPr="002769AD" w14:paraId="51E826E7" w14:textId="77777777" w:rsidTr="00A47671">
        <w:trPr>
          <w:trHeight w:val="780"/>
        </w:trPr>
        <w:tc>
          <w:tcPr>
            <w:tcW w:w="1838" w:type="dxa"/>
            <w:vMerge/>
          </w:tcPr>
          <w:p w14:paraId="2C0B01B1" w14:textId="77777777" w:rsidR="0085123A" w:rsidRPr="002769AD" w:rsidRDefault="0085123A" w:rsidP="003B05F6">
            <w:pPr>
              <w:rPr>
                <w:rFonts w:ascii="Arial" w:hAnsi="Arial" w:cs="Arial"/>
                <w:b/>
                <w:bCs/>
                <w:sz w:val="20"/>
                <w:szCs w:val="20"/>
              </w:rPr>
            </w:pPr>
          </w:p>
        </w:tc>
        <w:tc>
          <w:tcPr>
            <w:tcW w:w="2693" w:type="dxa"/>
          </w:tcPr>
          <w:p w14:paraId="3D4C9BB9" w14:textId="4BA99A50" w:rsidR="0085123A" w:rsidRPr="002769AD" w:rsidRDefault="0085123A" w:rsidP="004A5E51">
            <w:pPr>
              <w:spacing w:after="0"/>
              <w:rPr>
                <w:rFonts w:ascii="Arial" w:hAnsi="Arial" w:cs="Arial"/>
                <w:sz w:val="20"/>
                <w:szCs w:val="20"/>
              </w:rPr>
            </w:pPr>
            <w:r w:rsidRPr="002769AD">
              <w:rPr>
                <w:rFonts w:ascii="Arial" w:hAnsi="Arial" w:cs="Arial"/>
                <w:sz w:val="20"/>
                <w:szCs w:val="20"/>
              </w:rPr>
              <w:t>Informacija, ar yra sudaryta valdyba ar kitas valdymo ar priežiūros organas. Jei taip, nurodykite visus šių organų narius.</w:t>
            </w:r>
          </w:p>
        </w:tc>
        <w:tc>
          <w:tcPr>
            <w:tcW w:w="5103" w:type="dxa"/>
          </w:tcPr>
          <w:p w14:paraId="3EFED96E" w14:textId="77777777" w:rsidR="0085123A" w:rsidRPr="002769AD" w:rsidRDefault="0085123A" w:rsidP="0087700E">
            <w:pPr>
              <w:spacing w:after="0"/>
              <w:rPr>
                <w:rFonts w:ascii="Arial" w:hAnsi="Arial" w:cs="Arial"/>
                <w:sz w:val="20"/>
                <w:szCs w:val="20"/>
              </w:rPr>
            </w:pPr>
          </w:p>
        </w:tc>
      </w:tr>
      <w:tr w:rsidR="003359B9" w:rsidRPr="002769AD" w14:paraId="100438D8" w14:textId="77777777" w:rsidTr="00A631C0">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2769AD" w:rsidRDefault="003359B9" w:rsidP="003359B9">
            <w:pPr>
              <w:spacing w:after="0" w:line="240" w:lineRule="auto"/>
              <w:rPr>
                <w:rFonts w:ascii="Arial" w:eastAsia="Times New Roman" w:hAnsi="Arial" w:cs="Arial"/>
                <w:b/>
                <w:bCs/>
                <w:sz w:val="20"/>
                <w:szCs w:val="20"/>
              </w:rPr>
            </w:pPr>
            <w:r w:rsidRPr="002769AD">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2769AD" w:rsidRDefault="003359B9" w:rsidP="00E116C9">
            <w:pPr>
              <w:spacing w:after="0" w:line="240" w:lineRule="auto"/>
              <w:rPr>
                <w:rFonts w:ascii="Arial" w:eastAsia="Times New Roman" w:hAnsi="Arial" w:cs="Arial"/>
                <w:sz w:val="20"/>
                <w:szCs w:val="20"/>
              </w:rPr>
            </w:pPr>
            <w:r w:rsidRPr="002769AD">
              <w:rPr>
                <w:rFonts w:ascii="Arial" w:eastAsia="Times New Roman" w:hAnsi="Arial" w:cs="Arial"/>
                <w:sz w:val="20"/>
                <w:szCs w:val="20"/>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2769AD" w:rsidRDefault="003359B9" w:rsidP="00E116C9">
            <w:pPr>
              <w:spacing w:after="0" w:line="240" w:lineRule="auto"/>
              <w:rPr>
                <w:rFonts w:ascii="Arial" w:eastAsia="Times New Roman" w:hAnsi="Arial" w:cs="Arial"/>
                <w:sz w:val="20"/>
                <w:szCs w:val="20"/>
              </w:rPr>
            </w:pPr>
          </w:p>
        </w:tc>
      </w:tr>
      <w:tr w:rsidR="003359B9" w:rsidRPr="002769AD" w14:paraId="34733C01" w14:textId="77777777" w:rsidTr="00A631C0">
        <w:trPr>
          <w:trHeight w:val="177"/>
        </w:trPr>
        <w:tc>
          <w:tcPr>
            <w:tcW w:w="1838" w:type="dxa"/>
            <w:vMerge/>
            <w:hideMark/>
          </w:tcPr>
          <w:p w14:paraId="4FC1BDD1" w14:textId="1BF78FD1" w:rsidR="003359B9" w:rsidRPr="002769AD"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2769AD" w:rsidRDefault="003359B9" w:rsidP="00E116C9">
            <w:pPr>
              <w:spacing w:after="0" w:line="240" w:lineRule="auto"/>
              <w:rPr>
                <w:rFonts w:ascii="Arial" w:eastAsia="Times New Roman" w:hAnsi="Arial" w:cs="Arial"/>
                <w:sz w:val="20"/>
                <w:szCs w:val="20"/>
              </w:rPr>
            </w:pPr>
            <w:r w:rsidRPr="002769AD">
              <w:rPr>
                <w:rFonts w:ascii="Arial" w:eastAsia="Times New Roman" w:hAnsi="Arial" w:cs="Arial"/>
                <w:sz w:val="20"/>
                <w:szCs w:val="20"/>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2769AD" w:rsidRDefault="003359B9" w:rsidP="00E116C9">
            <w:pPr>
              <w:spacing w:after="0" w:line="240" w:lineRule="auto"/>
              <w:rPr>
                <w:rFonts w:ascii="Arial" w:eastAsia="Times New Roman" w:hAnsi="Arial" w:cs="Arial"/>
                <w:sz w:val="20"/>
                <w:szCs w:val="20"/>
              </w:rPr>
            </w:pPr>
          </w:p>
        </w:tc>
      </w:tr>
      <w:tr w:rsidR="003359B9" w:rsidRPr="002769AD" w14:paraId="034A1F49" w14:textId="77777777" w:rsidTr="00A631C0">
        <w:tc>
          <w:tcPr>
            <w:tcW w:w="1838" w:type="dxa"/>
            <w:vMerge/>
            <w:hideMark/>
          </w:tcPr>
          <w:p w14:paraId="552D7CE0" w14:textId="736E68DC" w:rsidR="003359B9" w:rsidRPr="002769AD"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2769AD" w:rsidRDefault="003359B9" w:rsidP="00E116C9">
            <w:pPr>
              <w:spacing w:after="0" w:line="240" w:lineRule="auto"/>
              <w:rPr>
                <w:rFonts w:ascii="Arial" w:eastAsia="Times New Roman" w:hAnsi="Arial" w:cs="Arial"/>
                <w:sz w:val="20"/>
                <w:szCs w:val="20"/>
              </w:rPr>
            </w:pPr>
            <w:r w:rsidRPr="002769AD">
              <w:rPr>
                <w:rFonts w:ascii="Arial" w:eastAsia="Times New Roman" w:hAnsi="Arial" w:cs="Arial"/>
                <w:sz w:val="20"/>
                <w:szCs w:val="20"/>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2769AD" w:rsidRDefault="003359B9" w:rsidP="00E116C9">
            <w:pPr>
              <w:spacing w:after="0" w:line="240" w:lineRule="auto"/>
              <w:rPr>
                <w:rFonts w:ascii="Arial" w:eastAsia="Times New Roman" w:hAnsi="Arial" w:cs="Arial"/>
                <w:sz w:val="20"/>
                <w:szCs w:val="20"/>
              </w:rPr>
            </w:pPr>
          </w:p>
        </w:tc>
      </w:tr>
    </w:tbl>
    <w:p w14:paraId="02BBF26C" w14:textId="77777777" w:rsidR="00C2099B" w:rsidRPr="002769AD" w:rsidRDefault="00C2099B"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520"/>
      </w:tblGrid>
      <w:tr w:rsidR="002A6E4B" w:rsidRPr="002769AD" w14:paraId="1AB948FA" w14:textId="77777777" w:rsidTr="00DC6893">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D3D927" w14:textId="50DDB9DD" w:rsidR="002A6E4B" w:rsidRPr="002769AD" w:rsidRDefault="002A6E4B" w:rsidP="00213283">
            <w:pPr>
              <w:spacing w:after="0" w:line="240" w:lineRule="auto"/>
              <w:jc w:val="center"/>
              <w:rPr>
                <w:rFonts w:ascii="Arial" w:eastAsia="Times New Roman" w:hAnsi="Arial" w:cs="Arial"/>
                <w:b/>
                <w:bCs/>
                <w:sz w:val="20"/>
                <w:szCs w:val="20"/>
              </w:rPr>
            </w:pPr>
            <w:r w:rsidRPr="002769AD">
              <w:rPr>
                <w:rFonts w:ascii="Arial" w:eastAsia="Times New Roman" w:hAnsi="Arial" w:cs="Arial"/>
                <w:b/>
                <w:bCs/>
                <w:sz w:val="20"/>
                <w:szCs w:val="20"/>
              </w:rPr>
              <w:t xml:space="preserve">2. INFORMACIJA APIE </w:t>
            </w:r>
            <w:r w:rsidR="001C23B3" w:rsidRPr="002769AD">
              <w:rPr>
                <w:rFonts w:ascii="Arial" w:eastAsia="Times New Roman" w:hAnsi="Arial" w:cs="Arial"/>
                <w:b/>
                <w:bCs/>
                <w:sz w:val="20"/>
                <w:szCs w:val="20"/>
              </w:rPr>
              <w:t>KARTU SU PARAIŠKA PATEIKT</w:t>
            </w:r>
            <w:r w:rsidR="0038294C" w:rsidRPr="002769AD">
              <w:rPr>
                <w:rFonts w:ascii="Arial" w:eastAsia="Times New Roman" w:hAnsi="Arial" w:cs="Arial"/>
                <w:b/>
                <w:bCs/>
                <w:sz w:val="20"/>
                <w:szCs w:val="20"/>
              </w:rPr>
              <w:t>Ų</w:t>
            </w:r>
            <w:r w:rsidR="001C23B3" w:rsidRPr="002769AD">
              <w:rPr>
                <w:rFonts w:ascii="Arial" w:eastAsia="Times New Roman" w:hAnsi="Arial" w:cs="Arial"/>
                <w:b/>
                <w:bCs/>
                <w:sz w:val="20"/>
                <w:szCs w:val="20"/>
              </w:rPr>
              <w:t xml:space="preserve"> </w:t>
            </w:r>
            <w:r w:rsidR="00800914" w:rsidRPr="002769AD">
              <w:rPr>
                <w:rFonts w:ascii="Arial" w:eastAsia="Times New Roman" w:hAnsi="Arial" w:cs="Arial"/>
                <w:b/>
                <w:bCs/>
                <w:sz w:val="20"/>
                <w:szCs w:val="20"/>
              </w:rPr>
              <w:t>DOKUMEN</w:t>
            </w:r>
            <w:r w:rsidR="003860BE" w:rsidRPr="002769AD">
              <w:rPr>
                <w:rFonts w:ascii="Arial" w:eastAsia="Times New Roman" w:hAnsi="Arial" w:cs="Arial"/>
                <w:b/>
                <w:bCs/>
                <w:sz w:val="20"/>
                <w:szCs w:val="20"/>
              </w:rPr>
              <w:t>TŲ PASIKE</w:t>
            </w:r>
            <w:r w:rsidR="00AA26F2" w:rsidRPr="002769AD">
              <w:rPr>
                <w:rFonts w:ascii="Arial" w:eastAsia="Times New Roman" w:hAnsi="Arial" w:cs="Arial"/>
                <w:b/>
                <w:bCs/>
                <w:sz w:val="20"/>
                <w:szCs w:val="20"/>
              </w:rPr>
              <w:t>I</w:t>
            </w:r>
            <w:r w:rsidR="003860BE" w:rsidRPr="002769AD">
              <w:rPr>
                <w:rFonts w:ascii="Arial" w:eastAsia="Times New Roman" w:hAnsi="Arial" w:cs="Arial"/>
                <w:b/>
                <w:bCs/>
                <w:sz w:val="20"/>
                <w:szCs w:val="20"/>
              </w:rPr>
              <w:t>TIMUS</w:t>
            </w:r>
          </w:p>
          <w:p w14:paraId="50D51CA8" w14:textId="7153B809" w:rsidR="00B86548" w:rsidRPr="002769AD" w:rsidRDefault="00B86548" w:rsidP="00DE0E78">
            <w:pPr>
              <w:spacing w:after="0" w:line="240" w:lineRule="auto"/>
              <w:ind w:left="360"/>
              <w:jc w:val="center"/>
              <w:rPr>
                <w:rFonts w:ascii="Arial" w:eastAsia="Times New Roman" w:hAnsi="Arial" w:cs="Arial"/>
                <w:b/>
                <w:bCs/>
                <w:sz w:val="20"/>
                <w:szCs w:val="20"/>
              </w:rPr>
            </w:pPr>
            <w:r w:rsidRPr="002769AD">
              <w:rPr>
                <w:rFonts w:ascii="Arial" w:eastAsia="Times New Roman" w:hAnsi="Arial" w:cs="Arial"/>
                <w:i/>
                <w:iCs/>
                <w:color w:val="4471C4"/>
                <w:sz w:val="20"/>
                <w:szCs w:val="20"/>
              </w:rPr>
              <w:t>(esant pasikeit</w:t>
            </w:r>
            <w:r w:rsidR="00E94272" w:rsidRPr="002769AD">
              <w:rPr>
                <w:rFonts w:ascii="Arial" w:eastAsia="Times New Roman" w:hAnsi="Arial" w:cs="Arial"/>
                <w:i/>
                <w:iCs/>
                <w:color w:val="4471C4"/>
                <w:sz w:val="20"/>
                <w:szCs w:val="20"/>
              </w:rPr>
              <w:t>imams</w:t>
            </w:r>
            <w:r w:rsidRPr="002769AD">
              <w:rPr>
                <w:rFonts w:ascii="Arial" w:eastAsia="Times New Roman" w:hAnsi="Arial" w:cs="Arial"/>
                <w:i/>
                <w:iCs/>
                <w:color w:val="4471C4"/>
                <w:sz w:val="20"/>
                <w:szCs w:val="20"/>
              </w:rPr>
              <w:t xml:space="preserve">, </w:t>
            </w:r>
            <w:r w:rsidR="006226D5" w:rsidRPr="002769AD">
              <w:rPr>
                <w:rFonts w:ascii="Arial" w:eastAsia="Times New Roman" w:hAnsi="Arial" w:cs="Arial"/>
                <w:i/>
                <w:iCs/>
                <w:color w:val="4471C4"/>
                <w:sz w:val="20"/>
                <w:szCs w:val="20"/>
              </w:rPr>
              <w:t>paž</w:t>
            </w:r>
            <w:r w:rsidR="00627154" w:rsidRPr="002769AD">
              <w:rPr>
                <w:rFonts w:ascii="Arial" w:eastAsia="Times New Roman" w:hAnsi="Arial" w:cs="Arial"/>
                <w:i/>
                <w:iCs/>
                <w:color w:val="4471C4"/>
                <w:sz w:val="20"/>
                <w:szCs w:val="20"/>
              </w:rPr>
              <w:t xml:space="preserve">ymima šioje lentelėje ir </w:t>
            </w:r>
            <w:r w:rsidR="00E94272" w:rsidRPr="002769AD">
              <w:rPr>
                <w:rFonts w:ascii="Arial" w:eastAsia="Times New Roman" w:hAnsi="Arial" w:cs="Arial"/>
                <w:i/>
                <w:iCs/>
                <w:color w:val="4471C4"/>
                <w:sz w:val="20"/>
                <w:szCs w:val="20"/>
              </w:rPr>
              <w:t>teikiami atnaujinti dokumentai</w:t>
            </w:r>
            <w:r w:rsidRPr="002769AD">
              <w:rPr>
                <w:rFonts w:ascii="Arial" w:eastAsia="Times New Roman" w:hAnsi="Arial" w:cs="Arial"/>
                <w:i/>
                <w:iCs/>
                <w:color w:val="4471C4"/>
                <w:sz w:val="20"/>
                <w:szCs w:val="20"/>
              </w:rPr>
              <w:t>)</w:t>
            </w:r>
          </w:p>
        </w:tc>
      </w:tr>
      <w:tr w:rsidR="00B74C96" w:rsidRPr="002769AD" w14:paraId="057B3DBF" w14:textId="77777777" w:rsidTr="00247F83">
        <w:trPr>
          <w:trHeight w:val="127"/>
        </w:trPr>
        <w:tc>
          <w:tcPr>
            <w:tcW w:w="3114" w:type="dxa"/>
            <w:shd w:val="clear" w:color="auto" w:fill="F2F2F2" w:themeFill="background1" w:themeFillShade="F2"/>
            <w:vAlign w:val="center"/>
          </w:tcPr>
          <w:p w14:paraId="7A252EC7" w14:textId="2B36494F" w:rsidR="00B74C96" w:rsidRPr="002769AD" w:rsidRDefault="00B74C96" w:rsidP="00DC6893">
            <w:pPr>
              <w:spacing w:after="0"/>
              <w:jc w:val="center"/>
              <w:rPr>
                <w:rFonts w:ascii="Arial" w:hAnsi="Arial" w:cs="Arial"/>
                <w:b/>
                <w:bCs/>
                <w:sz w:val="20"/>
                <w:szCs w:val="20"/>
              </w:rPr>
            </w:pPr>
            <w:r w:rsidRPr="002769AD">
              <w:rPr>
                <w:rFonts w:ascii="Arial" w:hAnsi="Arial" w:cs="Arial"/>
                <w:b/>
                <w:bCs/>
                <w:sz w:val="20"/>
                <w:szCs w:val="20"/>
              </w:rPr>
              <w:t>Dokumentai</w:t>
            </w:r>
          </w:p>
        </w:tc>
        <w:tc>
          <w:tcPr>
            <w:tcW w:w="6520" w:type="dxa"/>
            <w:shd w:val="clear" w:color="auto" w:fill="F2F2F2" w:themeFill="background1" w:themeFillShade="F2"/>
            <w:vAlign w:val="center"/>
          </w:tcPr>
          <w:p w14:paraId="2DFE07BA" w14:textId="23EBCB04" w:rsidR="00B74C96" w:rsidRPr="002769AD" w:rsidRDefault="00B74C96" w:rsidP="00E63081">
            <w:pPr>
              <w:spacing w:after="0"/>
              <w:jc w:val="center"/>
              <w:rPr>
                <w:rFonts w:ascii="Arial" w:eastAsia="Times New Roman" w:hAnsi="Arial" w:cs="Arial"/>
                <w:b/>
                <w:bCs/>
                <w:sz w:val="20"/>
                <w:szCs w:val="20"/>
              </w:rPr>
            </w:pPr>
            <w:r w:rsidRPr="002769AD">
              <w:rPr>
                <w:rFonts w:ascii="Arial" w:hAnsi="Arial" w:cs="Arial"/>
                <w:b/>
                <w:bCs/>
                <w:sz w:val="20"/>
                <w:szCs w:val="20"/>
              </w:rPr>
              <w:t>Informacija apie paraiškoje pateiktos informacijos pasikeitimus</w:t>
            </w:r>
          </w:p>
        </w:tc>
      </w:tr>
      <w:tr w:rsidR="00E63081" w:rsidRPr="002769AD" w14:paraId="3C97CABA" w14:textId="77777777" w:rsidTr="00247F83">
        <w:trPr>
          <w:trHeight w:val="127"/>
        </w:trPr>
        <w:tc>
          <w:tcPr>
            <w:tcW w:w="3114" w:type="dxa"/>
            <w:shd w:val="clear" w:color="auto" w:fill="auto"/>
            <w:vAlign w:val="center"/>
          </w:tcPr>
          <w:p w14:paraId="51316088" w14:textId="2CF40798" w:rsidR="00E63081" w:rsidRPr="002769AD" w:rsidRDefault="00E63081" w:rsidP="00E638DD">
            <w:pPr>
              <w:spacing w:after="0"/>
              <w:rPr>
                <w:rFonts w:ascii="Arial" w:hAnsi="Arial" w:cs="Arial"/>
                <w:sz w:val="20"/>
                <w:szCs w:val="20"/>
              </w:rPr>
            </w:pPr>
            <w:r w:rsidRPr="002769AD">
              <w:rPr>
                <w:rFonts w:ascii="Arial" w:hAnsi="Arial" w:cs="Arial"/>
                <w:sz w:val="20"/>
                <w:szCs w:val="20"/>
              </w:rPr>
              <w:t>EBVPD</w:t>
            </w:r>
          </w:p>
        </w:tc>
        <w:tc>
          <w:tcPr>
            <w:tcW w:w="6520" w:type="dxa"/>
            <w:shd w:val="clear" w:color="auto" w:fill="auto"/>
            <w:vAlign w:val="center"/>
          </w:tcPr>
          <w:p w14:paraId="176AB262" w14:textId="77777777" w:rsidR="00E63081" w:rsidRPr="002769AD" w:rsidRDefault="002769AD" w:rsidP="00E63081">
            <w:pPr>
              <w:spacing w:after="0"/>
              <w:rPr>
                <w:rFonts w:ascii="Arial" w:hAnsi="Arial" w:cs="Arial"/>
                <w:sz w:val="20"/>
                <w:szCs w:val="20"/>
              </w:rPr>
            </w:pPr>
            <w:sdt>
              <w:sdtPr>
                <w:rPr>
                  <w:rFonts w:ascii="Arial" w:hAnsi="Arial" w:cs="Arial"/>
                  <w:sz w:val="20"/>
                  <w:szCs w:val="20"/>
                </w:rPr>
                <w:id w:val="1807966973"/>
                <w14:checkbox>
                  <w14:checked w14:val="0"/>
                  <w14:checkedState w14:val="2612" w14:font="MS Gothic"/>
                  <w14:uncheckedState w14:val="2610" w14:font="MS Gothic"/>
                </w14:checkbox>
              </w:sdtPr>
              <w:sdtEndPr/>
              <w:sdtContent>
                <w:r w:rsidR="00E63081" w:rsidRPr="002769AD">
                  <w:rPr>
                    <w:rFonts w:ascii="Segoe UI Symbol" w:eastAsia="MS Gothic" w:hAnsi="Segoe UI Symbol" w:cs="Segoe UI Symbol"/>
                    <w:sz w:val="20"/>
                    <w:szCs w:val="20"/>
                  </w:rPr>
                  <w:t>☐</w:t>
                </w:r>
              </w:sdtContent>
            </w:sdt>
            <w:r w:rsidR="00E63081" w:rsidRPr="002769AD">
              <w:rPr>
                <w:rFonts w:ascii="Arial" w:hAnsi="Arial" w:cs="Arial"/>
                <w:sz w:val="20"/>
                <w:szCs w:val="20"/>
              </w:rPr>
              <w:t xml:space="preserve"> Informacija yra nepasikeitusi ir aktuali</w:t>
            </w:r>
          </w:p>
          <w:p w14:paraId="4BB6BDAF" w14:textId="47CAAA11" w:rsidR="00E63081" w:rsidRPr="002769AD" w:rsidRDefault="002769AD" w:rsidP="002D60CD">
            <w:pPr>
              <w:spacing w:after="0"/>
              <w:ind w:left="284" w:hanging="284"/>
              <w:rPr>
                <w:rFonts w:ascii="Arial" w:eastAsia="Times New Roman" w:hAnsi="Arial" w:cs="Arial"/>
                <w:sz w:val="20"/>
                <w:szCs w:val="20"/>
              </w:rPr>
            </w:pPr>
            <w:sdt>
              <w:sdtPr>
                <w:rPr>
                  <w:rFonts w:ascii="Arial" w:hAnsi="Arial" w:cs="Arial"/>
                  <w:sz w:val="20"/>
                  <w:szCs w:val="20"/>
                </w:rPr>
                <w:id w:val="620804321"/>
                <w14:checkbox>
                  <w14:checked w14:val="0"/>
                  <w14:checkedState w14:val="2612" w14:font="MS Gothic"/>
                  <w14:uncheckedState w14:val="2610" w14:font="MS Gothic"/>
                </w14:checkbox>
              </w:sdtPr>
              <w:sdtEndPr/>
              <w:sdtContent>
                <w:r w:rsidR="00E63081" w:rsidRPr="002769AD">
                  <w:rPr>
                    <w:rFonts w:ascii="Segoe UI Symbol" w:eastAsia="MS Gothic" w:hAnsi="Segoe UI Symbol" w:cs="Segoe UI Symbol"/>
                    <w:sz w:val="20"/>
                    <w:szCs w:val="20"/>
                  </w:rPr>
                  <w:t>☐</w:t>
                </w:r>
              </w:sdtContent>
            </w:sdt>
            <w:r w:rsidR="00E63081" w:rsidRPr="002769AD">
              <w:rPr>
                <w:rFonts w:ascii="Arial" w:hAnsi="Arial" w:cs="Arial"/>
                <w:sz w:val="20"/>
                <w:szCs w:val="20"/>
              </w:rPr>
              <w:t xml:space="preserve"> Informacija yra pasikeitusi ir kartu su šiuo pasiūlymu teikiamas </w:t>
            </w:r>
            <w:r w:rsidR="007C2D2D" w:rsidRPr="002769AD">
              <w:rPr>
                <w:rFonts w:ascii="Arial" w:hAnsi="Arial" w:cs="Arial"/>
                <w:sz w:val="20"/>
                <w:szCs w:val="20"/>
              </w:rPr>
              <w:t>(-i) atnaujintas (-i) EBVPB</w:t>
            </w:r>
            <w:r w:rsidR="00E63081" w:rsidRPr="002769AD">
              <w:rPr>
                <w:rFonts w:ascii="Arial" w:hAnsi="Arial" w:cs="Arial"/>
                <w:sz w:val="20"/>
                <w:szCs w:val="20"/>
              </w:rPr>
              <w:t xml:space="preserve"> </w:t>
            </w:r>
          </w:p>
        </w:tc>
      </w:tr>
      <w:tr w:rsidR="00E63081" w:rsidRPr="002769AD" w14:paraId="628B2644" w14:textId="77777777" w:rsidTr="00247F83">
        <w:trPr>
          <w:trHeight w:val="127"/>
        </w:trPr>
        <w:tc>
          <w:tcPr>
            <w:tcW w:w="3114" w:type="dxa"/>
            <w:shd w:val="clear" w:color="auto" w:fill="FFFFFF" w:themeFill="background1"/>
            <w:vAlign w:val="center"/>
          </w:tcPr>
          <w:p w14:paraId="2649077B" w14:textId="22CEA4DC" w:rsidR="00E63081" w:rsidRPr="002769AD" w:rsidRDefault="00E63081" w:rsidP="00DC6893">
            <w:pPr>
              <w:spacing w:after="0"/>
              <w:rPr>
                <w:rFonts w:ascii="Arial" w:hAnsi="Arial" w:cs="Arial"/>
                <w:sz w:val="20"/>
                <w:szCs w:val="20"/>
              </w:rPr>
            </w:pPr>
            <w:r w:rsidRPr="002769AD">
              <w:rPr>
                <w:rFonts w:ascii="Arial" w:hAnsi="Arial" w:cs="Arial"/>
                <w:sz w:val="20"/>
                <w:szCs w:val="20"/>
              </w:rPr>
              <w:t>Pašalinimo pagrindų nebuvim</w:t>
            </w:r>
            <w:r w:rsidR="003B5322" w:rsidRPr="002769AD">
              <w:rPr>
                <w:rFonts w:ascii="Arial" w:hAnsi="Arial" w:cs="Arial"/>
                <w:sz w:val="20"/>
                <w:szCs w:val="20"/>
              </w:rPr>
              <w:t>o</w:t>
            </w:r>
            <w:r w:rsidRPr="002769AD">
              <w:rPr>
                <w:rFonts w:ascii="Arial" w:hAnsi="Arial" w:cs="Arial"/>
                <w:sz w:val="20"/>
                <w:szCs w:val="20"/>
              </w:rPr>
              <w:t xml:space="preserve"> patvirtin</w:t>
            </w:r>
            <w:r w:rsidR="003B5322" w:rsidRPr="002769AD">
              <w:rPr>
                <w:rFonts w:ascii="Arial" w:hAnsi="Arial" w:cs="Arial"/>
                <w:sz w:val="20"/>
                <w:szCs w:val="20"/>
              </w:rPr>
              <w:t>imas</w:t>
            </w:r>
            <w:r w:rsidRPr="002769AD">
              <w:rPr>
                <w:rFonts w:ascii="Arial" w:hAnsi="Arial" w:cs="Arial"/>
                <w:sz w:val="20"/>
                <w:szCs w:val="20"/>
              </w:rPr>
              <w:t xml:space="preserve"> </w:t>
            </w:r>
          </w:p>
        </w:tc>
        <w:tc>
          <w:tcPr>
            <w:tcW w:w="6520" w:type="dxa"/>
            <w:shd w:val="clear" w:color="auto" w:fill="auto"/>
            <w:vAlign w:val="center"/>
          </w:tcPr>
          <w:p w14:paraId="6810AD83" w14:textId="77777777" w:rsidR="00E94272" w:rsidRPr="002769AD" w:rsidRDefault="002769AD" w:rsidP="00E94272">
            <w:pPr>
              <w:spacing w:after="0"/>
              <w:rPr>
                <w:rFonts w:ascii="Arial" w:hAnsi="Arial" w:cs="Arial"/>
                <w:sz w:val="20"/>
                <w:szCs w:val="20"/>
              </w:rPr>
            </w:pPr>
            <w:sdt>
              <w:sdtPr>
                <w:rPr>
                  <w:rFonts w:ascii="Arial" w:hAnsi="Arial" w:cs="Arial"/>
                  <w:sz w:val="20"/>
                  <w:szCs w:val="20"/>
                </w:rPr>
                <w:id w:val="-43444791"/>
                <w14:checkbox>
                  <w14:checked w14:val="0"/>
                  <w14:checkedState w14:val="2612" w14:font="MS Gothic"/>
                  <w14:uncheckedState w14:val="2610" w14:font="MS Gothic"/>
                </w14:checkbox>
              </w:sdtPr>
              <w:sdtEndPr/>
              <w:sdtContent>
                <w:r w:rsidR="00E94272" w:rsidRPr="002769AD">
                  <w:rPr>
                    <w:rFonts w:ascii="Segoe UI Symbol" w:eastAsia="MS Gothic" w:hAnsi="Segoe UI Symbol" w:cs="Segoe UI Symbol"/>
                    <w:sz w:val="20"/>
                    <w:szCs w:val="20"/>
                  </w:rPr>
                  <w:t>☐</w:t>
                </w:r>
              </w:sdtContent>
            </w:sdt>
            <w:r w:rsidR="00E94272" w:rsidRPr="002769AD">
              <w:rPr>
                <w:rFonts w:ascii="Arial" w:hAnsi="Arial" w:cs="Arial"/>
                <w:sz w:val="20"/>
                <w:szCs w:val="20"/>
              </w:rPr>
              <w:t xml:space="preserve"> Informacija yra nepasikeitusi ir aktuali</w:t>
            </w:r>
          </w:p>
          <w:p w14:paraId="494476B7" w14:textId="1D228A94" w:rsidR="00E63081" w:rsidRPr="002769AD" w:rsidRDefault="002769AD" w:rsidP="002D60CD">
            <w:pPr>
              <w:spacing w:after="0"/>
              <w:ind w:left="284" w:hanging="284"/>
              <w:rPr>
                <w:rFonts w:ascii="Arial" w:hAnsi="Arial" w:cs="Arial"/>
                <w:sz w:val="20"/>
                <w:szCs w:val="20"/>
              </w:rPr>
            </w:pPr>
            <w:sdt>
              <w:sdtPr>
                <w:rPr>
                  <w:rFonts w:ascii="Arial" w:hAnsi="Arial" w:cs="Arial"/>
                  <w:sz w:val="20"/>
                  <w:szCs w:val="20"/>
                </w:rPr>
                <w:id w:val="35553059"/>
                <w14:checkbox>
                  <w14:checked w14:val="0"/>
                  <w14:checkedState w14:val="2612" w14:font="MS Gothic"/>
                  <w14:uncheckedState w14:val="2610" w14:font="MS Gothic"/>
                </w14:checkbox>
              </w:sdtPr>
              <w:sdtEndPr/>
              <w:sdtContent>
                <w:r w:rsidR="00E94272" w:rsidRPr="002769AD">
                  <w:rPr>
                    <w:rFonts w:ascii="Segoe UI Symbol" w:eastAsia="MS Gothic" w:hAnsi="Segoe UI Symbol" w:cs="Segoe UI Symbol"/>
                    <w:sz w:val="20"/>
                    <w:szCs w:val="20"/>
                  </w:rPr>
                  <w:t>☐</w:t>
                </w:r>
              </w:sdtContent>
            </w:sdt>
            <w:r w:rsidR="00E94272" w:rsidRPr="002769AD">
              <w:rPr>
                <w:rFonts w:ascii="Arial" w:hAnsi="Arial" w:cs="Arial"/>
                <w:sz w:val="20"/>
                <w:szCs w:val="20"/>
              </w:rPr>
              <w:t xml:space="preserve"> </w:t>
            </w:r>
            <w:r w:rsidR="00F41566" w:rsidRPr="002769AD">
              <w:rPr>
                <w:rFonts w:ascii="Arial" w:hAnsi="Arial" w:cs="Arial"/>
                <w:sz w:val="20"/>
                <w:szCs w:val="20"/>
              </w:rPr>
              <w:t>Informacija yra pasikeitusi/neaktuali ir perkančiajai organizacijai paprašius bus pateiktas (-i) atnaujintas (-i) dokumentas (-ai)</w:t>
            </w:r>
          </w:p>
        </w:tc>
      </w:tr>
    </w:tbl>
    <w:p w14:paraId="1E40CD3A" w14:textId="77777777" w:rsidR="00B91F4E" w:rsidRPr="002769AD" w:rsidRDefault="00B91F4E" w:rsidP="00B91F4E">
      <w:pPr>
        <w:spacing w:after="0" w:line="240" w:lineRule="auto"/>
        <w:ind w:right="424"/>
        <w:jc w:val="both"/>
        <w:rPr>
          <w:rFonts w:ascii="Arial" w:eastAsia="Times New Roman"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835"/>
      </w:tblGrid>
      <w:tr w:rsidR="00B91F4E" w:rsidRPr="002769AD" w14:paraId="4778B7AA" w14:textId="77777777" w:rsidTr="00B80ECF">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DEF74" w14:textId="50E52381" w:rsidR="00B91F4E" w:rsidRPr="002769AD" w:rsidRDefault="00B91F4E" w:rsidP="00B80ECF">
            <w:pPr>
              <w:spacing w:after="0" w:line="240" w:lineRule="auto"/>
              <w:ind w:left="360"/>
              <w:jc w:val="center"/>
              <w:rPr>
                <w:rFonts w:ascii="Arial" w:eastAsia="Times New Roman" w:hAnsi="Arial" w:cs="Arial"/>
                <w:b/>
                <w:bCs/>
                <w:sz w:val="20"/>
                <w:szCs w:val="20"/>
              </w:rPr>
            </w:pPr>
            <w:r w:rsidRPr="002769AD">
              <w:rPr>
                <w:rFonts w:ascii="Arial" w:eastAsia="Times New Roman" w:hAnsi="Arial" w:cs="Arial"/>
                <w:b/>
                <w:bCs/>
                <w:sz w:val="20"/>
                <w:szCs w:val="20"/>
              </w:rPr>
              <w:t>3. INFORMACIJA APIE SUBTIEKĖJUS</w:t>
            </w:r>
          </w:p>
          <w:p w14:paraId="2CA816A0" w14:textId="77777777" w:rsidR="00B91F4E" w:rsidRPr="002769AD" w:rsidRDefault="002769AD" w:rsidP="00B80ECF">
            <w:pPr>
              <w:spacing w:after="0" w:line="240" w:lineRule="auto"/>
              <w:ind w:left="360"/>
              <w:jc w:val="center"/>
              <w:rPr>
                <w:rFonts w:ascii="Arial" w:eastAsia="Times New Roman" w:hAnsi="Arial" w:cs="Arial"/>
                <w:b/>
                <w:bCs/>
                <w:sz w:val="20"/>
                <w:szCs w:val="20"/>
              </w:rPr>
            </w:pPr>
            <w:sdt>
              <w:sdtPr>
                <w:rPr>
                  <w:rStyle w:val="Style2"/>
                  <w:rFonts w:ascii="Arial" w:hAnsi="Arial" w:cs="Arial"/>
                  <w:sz w:val="20"/>
                  <w:szCs w:val="20"/>
                </w:rPr>
                <w:id w:val="301506811"/>
                <w:placeholder>
                  <w:docPart w:val="2CB69D3CA1854805A7059E828C6ECE46"/>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B91F4E" w:rsidRPr="002769AD">
                  <w:rPr>
                    <w:rStyle w:val="Style2"/>
                    <w:rFonts w:ascii="Arial" w:hAnsi="Arial" w:cs="Arial"/>
                    <w:sz w:val="20"/>
                    <w:szCs w:val="20"/>
                  </w:rPr>
                  <w:t>(EBVPD dėl šioje lentelėje nurodytų subtiekėjų pateikti nereikia)</w:t>
                </w:r>
              </w:sdtContent>
            </w:sdt>
          </w:p>
        </w:tc>
      </w:tr>
      <w:tr w:rsidR="00B91F4E" w:rsidRPr="002769AD" w14:paraId="62508FA6" w14:textId="77777777" w:rsidTr="00B80ECF">
        <w:trPr>
          <w:trHeight w:val="127"/>
        </w:trPr>
        <w:tc>
          <w:tcPr>
            <w:tcW w:w="4531" w:type="dxa"/>
            <w:shd w:val="clear" w:color="auto" w:fill="F2F2F2" w:themeFill="background1" w:themeFillShade="F2"/>
            <w:vAlign w:val="center"/>
          </w:tcPr>
          <w:p w14:paraId="7D2ACFCB" w14:textId="77777777" w:rsidR="00B91F4E" w:rsidRPr="002769AD" w:rsidRDefault="00B91F4E" w:rsidP="00B80ECF">
            <w:pPr>
              <w:spacing w:after="0"/>
              <w:jc w:val="center"/>
              <w:rPr>
                <w:rFonts w:ascii="Arial" w:hAnsi="Arial" w:cs="Arial"/>
                <w:sz w:val="20"/>
                <w:szCs w:val="20"/>
              </w:rPr>
            </w:pPr>
            <w:r w:rsidRPr="002769AD">
              <w:rPr>
                <w:rFonts w:ascii="Arial" w:hAnsi="Arial" w:cs="Arial"/>
                <w:sz w:val="20"/>
                <w:szCs w:val="20"/>
              </w:rPr>
              <w:t xml:space="preserve">Sutarties dalies, kuriai ketinama pasitelkti subtiekėją, aprašymas </w:t>
            </w:r>
          </w:p>
        </w:tc>
        <w:tc>
          <w:tcPr>
            <w:tcW w:w="2127" w:type="dxa"/>
            <w:shd w:val="clear" w:color="auto" w:fill="F2F2F2" w:themeFill="background1" w:themeFillShade="F2"/>
            <w:vAlign w:val="center"/>
          </w:tcPr>
          <w:p w14:paraId="6E72932F" w14:textId="77777777" w:rsidR="00B91F4E" w:rsidRPr="002769AD" w:rsidRDefault="00B91F4E" w:rsidP="00B80ECF">
            <w:pPr>
              <w:spacing w:after="0"/>
              <w:jc w:val="center"/>
              <w:rPr>
                <w:rFonts w:ascii="Arial" w:hAnsi="Arial" w:cs="Arial"/>
                <w:sz w:val="20"/>
                <w:szCs w:val="20"/>
              </w:rPr>
            </w:pPr>
            <w:r w:rsidRPr="002769AD">
              <w:rPr>
                <w:rFonts w:ascii="Arial" w:hAnsi="Arial" w:cs="Arial"/>
                <w:sz w:val="20"/>
                <w:szCs w:val="20"/>
              </w:rPr>
              <w:t>Procentinė pasiūlymo kainos dalis, kuriai ketinama pasitelkti subtiekėją</w:t>
            </w:r>
          </w:p>
        </w:tc>
        <w:tc>
          <w:tcPr>
            <w:tcW w:w="2835" w:type="dxa"/>
            <w:shd w:val="clear" w:color="auto" w:fill="F2F2F2" w:themeFill="background1" w:themeFillShade="F2"/>
            <w:vAlign w:val="center"/>
          </w:tcPr>
          <w:p w14:paraId="3C855667" w14:textId="77777777" w:rsidR="00B91F4E" w:rsidRPr="002769AD" w:rsidRDefault="00B91F4E" w:rsidP="00B80ECF">
            <w:pPr>
              <w:spacing w:after="0"/>
              <w:jc w:val="center"/>
              <w:rPr>
                <w:rFonts w:ascii="Arial" w:hAnsi="Arial" w:cs="Arial"/>
                <w:sz w:val="20"/>
                <w:szCs w:val="20"/>
              </w:rPr>
            </w:pPr>
            <w:r w:rsidRPr="002769AD">
              <w:rPr>
                <w:rFonts w:ascii="Arial" w:eastAsia="Times New Roman" w:hAnsi="Arial" w:cs="Arial"/>
                <w:sz w:val="20"/>
                <w:szCs w:val="20"/>
              </w:rPr>
              <w:t xml:space="preserve">Subtiekėjo pavadinimas, juridinio asmens kodas </w:t>
            </w:r>
            <w:r w:rsidRPr="002769AD">
              <w:rPr>
                <w:rFonts w:ascii="Arial" w:eastAsia="Times New Roman" w:hAnsi="Arial" w:cs="Arial"/>
                <w:i/>
                <w:iCs/>
                <w:color w:val="4471C4"/>
                <w:sz w:val="20"/>
                <w:szCs w:val="20"/>
              </w:rPr>
              <w:t>(nurodoma, jei žinomas subtiekėjas</w:t>
            </w:r>
            <w:r w:rsidRPr="002769AD">
              <w:rPr>
                <w:rFonts w:ascii="Arial" w:eastAsia="Times New Roman" w:hAnsi="Arial" w:cs="Arial"/>
                <w:i/>
                <w:iCs/>
                <w:color w:val="4472C4" w:themeColor="accent1"/>
                <w:sz w:val="20"/>
                <w:szCs w:val="20"/>
              </w:rPr>
              <w:t>)</w:t>
            </w:r>
          </w:p>
        </w:tc>
      </w:tr>
      <w:tr w:rsidR="00B91F4E" w:rsidRPr="002769AD" w14:paraId="6A1C82E8" w14:textId="77777777" w:rsidTr="00B80ECF">
        <w:trPr>
          <w:trHeight w:val="127"/>
        </w:trPr>
        <w:tc>
          <w:tcPr>
            <w:tcW w:w="4531" w:type="dxa"/>
            <w:shd w:val="clear" w:color="auto" w:fill="FFFFFF" w:themeFill="background1"/>
            <w:vAlign w:val="center"/>
          </w:tcPr>
          <w:p w14:paraId="47A3B22A" w14:textId="77777777" w:rsidR="00B91F4E" w:rsidRPr="002769AD" w:rsidRDefault="00B91F4E" w:rsidP="00B80ECF">
            <w:pPr>
              <w:spacing w:after="0"/>
              <w:jc w:val="center"/>
              <w:rPr>
                <w:rFonts w:ascii="Arial" w:hAnsi="Arial" w:cs="Arial"/>
                <w:sz w:val="20"/>
                <w:szCs w:val="20"/>
              </w:rPr>
            </w:pPr>
          </w:p>
        </w:tc>
        <w:tc>
          <w:tcPr>
            <w:tcW w:w="2127" w:type="dxa"/>
            <w:shd w:val="clear" w:color="auto" w:fill="FFFFFF" w:themeFill="background1"/>
            <w:vAlign w:val="center"/>
          </w:tcPr>
          <w:p w14:paraId="6DF6CD72" w14:textId="77777777" w:rsidR="00B91F4E" w:rsidRPr="002769AD" w:rsidRDefault="00B91F4E" w:rsidP="00B80ECF">
            <w:pPr>
              <w:spacing w:after="0"/>
              <w:jc w:val="center"/>
              <w:rPr>
                <w:rFonts w:ascii="Arial" w:hAnsi="Arial" w:cs="Arial"/>
                <w:sz w:val="20"/>
                <w:szCs w:val="20"/>
              </w:rPr>
            </w:pPr>
          </w:p>
        </w:tc>
        <w:tc>
          <w:tcPr>
            <w:tcW w:w="2835" w:type="dxa"/>
            <w:shd w:val="clear" w:color="auto" w:fill="FFFFFF" w:themeFill="background1"/>
          </w:tcPr>
          <w:p w14:paraId="3034869A" w14:textId="77777777" w:rsidR="00B91F4E" w:rsidRPr="002769AD" w:rsidRDefault="00B91F4E" w:rsidP="00B80ECF">
            <w:pPr>
              <w:spacing w:after="0"/>
              <w:rPr>
                <w:rFonts w:ascii="Arial" w:hAnsi="Arial" w:cs="Arial"/>
                <w:sz w:val="20"/>
                <w:szCs w:val="20"/>
              </w:rPr>
            </w:pPr>
          </w:p>
        </w:tc>
      </w:tr>
      <w:tr w:rsidR="00B91F4E" w:rsidRPr="002769AD" w14:paraId="61660E4A" w14:textId="77777777" w:rsidTr="00B80ECF">
        <w:trPr>
          <w:trHeight w:val="127"/>
        </w:trPr>
        <w:tc>
          <w:tcPr>
            <w:tcW w:w="4531" w:type="dxa"/>
            <w:shd w:val="clear" w:color="auto" w:fill="FFFFFF" w:themeFill="background1"/>
            <w:vAlign w:val="center"/>
          </w:tcPr>
          <w:p w14:paraId="62D6EAA0" w14:textId="77777777" w:rsidR="00B91F4E" w:rsidRPr="002769AD" w:rsidRDefault="00B91F4E" w:rsidP="00B80ECF">
            <w:pPr>
              <w:spacing w:after="0"/>
              <w:jc w:val="center"/>
              <w:rPr>
                <w:rFonts w:ascii="Arial" w:hAnsi="Arial" w:cs="Arial"/>
                <w:sz w:val="20"/>
                <w:szCs w:val="20"/>
              </w:rPr>
            </w:pPr>
          </w:p>
        </w:tc>
        <w:tc>
          <w:tcPr>
            <w:tcW w:w="2127" w:type="dxa"/>
            <w:shd w:val="clear" w:color="auto" w:fill="FFFFFF" w:themeFill="background1"/>
            <w:vAlign w:val="center"/>
          </w:tcPr>
          <w:p w14:paraId="69F3EEFD" w14:textId="77777777" w:rsidR="00B91F4E" w:rsidRPr="002769AD" w:rsidRDefault="00B91F4E" w:rsidP="00B80ECF">
            <w:pPr>
              <w:spacing w:after="0"/>
              <w:jc w:val="center"/>
              <w:rPr>
                <w:rFonts w:ascii="Arial" w:hAnsi="Arial" w:cs="Arial"/>
                <w:sz w:val="20"/>
                <w:szCs w:val="20"/>
              </w:rPr>
            </w:pPr>
          </w:p>
        </w:tc>
        <w:tc>
          <w:tcPr>
            <w:tcW w:w="2835" w:type="dxa"/>
            <w:shd w:val="clear" w:color="auto" w:fill="FFFFFF" w:themeFill="background1"/>
          </w:tcPr>
          <w:p w14:paraId="4E244B35" w14:textId="77777777" w:rsidR="00B91F4E" w:rsidRPr="002769AD" w:rsidRDefault="00B91F4E" w:rsidP="00B80ECF">
            <w:pPr>
              <w:spacing w:after="0"/>
              <w:rPr>
                <w:rFonts w:ascii="Arial" w:hAnsi="Arial" w:cs="Arial"/>
                <w:sz w:val="20"/>
                <w:szCs w:val="20"/>
              </w:rPr>
            </w:pPr>
          </w:p>
        </w:tc>
      </w:tr>
    </w:tbl>
    <w:p w14:paraId="233F0527" w14:textId="77777777" w:rsidR="00B91F4E" w:rsidRPr="002769AD" w:rsidRDefault="00B91F4E" w:rsidP="00B91F4E">
      <w:pPr>
        <w:spacing w:after="0" w:line="240" w:lineRule="auto"/>
        <w:ind w:right="424"/>
        <w:jc w:val="both"/>
        <w:rPr>
          <w:rFonts w:ascii="Arial" w:eastAsia="Times New Roman" w:hAnsi="Arial" w:cs="Arial"/>
          <w:sz w:val="20"/>
          <w:szCs w:val="20"/>
        </w:rPr>
      </w:pPr>
    </w:p>
    <w:tbl>
      <w:tblPr>
        <w:tblStyle w:val="TableGrid1"/>
        <w:tblW w:w="0" w:type="auto"/>
        <w:tblInd w:w="-5" w:type="dxa"/>
        <w:tblLook w:val="04A0" w:firstRow="1" w:lastRow="0" w:firstColumn="1" w:lastColumn="0" w:noHBand="0" w:noVBand="1"/>
      </w:tblPr>
      <w:tblGrid>
        <w:gridCol w:w="567"/>
        <w:gridCol w:w="3261"/>
        <w:gridCol w:w="992"/>
        <w:gridCol w:w="1134"/>
        <w:gridCol w:w="1559"/>
        <w:gridCol w:w="1985"/>
      </w:tblGrid>
      <w:tr w:rsidR="00B91F4E" w:rsidRPr="002769AD" w14:paraId="34E150F5" w14:textId="77777777" w:rsidTr="00B80ECF">
        <w:trPr>
          <w:trHeight w:val="365"/>
        </w:trPr>
        <w:tc>
          <w:tcPr>
            <w:tcW w:w="9498" w:type="dxa"/>
            <w:gridSpan w:val="6"/>
            <w:shd w:val="clear" w:color="auto" w:fill="F2F2F2" w:themeFill="background1" w:themeFillShade="F2"/>
            <w:vAlign w:val="center"/>
          </w:tcPr>
          <w:p w14:paraId="43B55B98" w14:textId="4B390648" w:rsidR="00B91F4E" w:rsidRPr="002769AD" w:rsidRDefault="00ED563F" w:rsidP="00B80ECF">
            <w:pPr>
              <w:jc w:val="center"/>
              <w:rPr>
                <w:rFonts w:ascii="Arial" w:hAnsi="Arial" w:cs="Arial"/>
                <w:b/>
                <w:bCs/>
                <w:sz w:val="20"/>
                <w:szCs w:val="20"/>
                <w:lang w:val="lt-LT"/>
              </w:rPr>
            </w:pPr>
            <w:r w:rsidRPr="002769AD">
              <w:rPr>
                <w:rFonts w:ascii="Arial" w:hAnsi="Arial" w:cs="Arial"/>
                <w:b/>
                <w:bCs/>
                <w:sz w:val="20"/>
                <w:szCs w:val="20"/>
                <w:lang w:val="lt-LT"/>
              </w:rPr>
              <w:t>4</w:t>
            </w:r>
            <w:r w:rsidR="00B91F4E" w:rsidRPr="002769AD">
              <w:rPr>
                <w:rFonts w:ascii="Arial" w:hAnsi="Arial" w:cs="Arial"/>
                <w:b/>
                <w:bCs/>
                <w:sz w:val="20"/>
                <w:szCs w:val="20"/>
                <w:lang w:val="lt-LT"/>
              </w:rPr>
              <w:t>. SIŪLOMO PIRKIMO OBJEKTO KAINA</w:t>
            </w:r>
            <w:r w:rsidR="00B91F4E" w:rsidRPr="002769AD">
              <w:rPr>
                <w:rFonts w:ascii="Arial" w:hAnsi="Arial" w:cs="Arial"/>
                <w:b/>
                <w:bCs/>
                <w:color w:val="00B050"/>
                <w:sz w:val="20"/>
                <w:szCs w:val="20"/>
                <w:lang w:val="lt-LT"/>
              </w:rPr>
              <w:t xml:space="preserve"> </w:t>
            </w:r>
          </w:p>
          <w:p w14:paraId="1F87B96D" w14:textId="2BD54F08" w:rsidR="00B91F4E" w:rsidRPr="002769AD" w:rsidRDefault="003B2A07" w:rsidP="00B80ECF">
            <w:pPr>
              <w:jc w:val="center"/>
              <w:rPr>
                <w:rFonts w:ascii="Arial" w:hAnsi="Arial" w:cs="Arial"/>
                <w:b/>
                <w:bCs/>
                <w:sz w:val="20"/>
                <w:szCs w:val="20"/>
                <w:lang w:val="lt-LT"/>
              </w:rPr>
            </w:pPr>
            <w:r w:rsidRPr="002769AD">
              <w:rPr>
                <w:rFonts w:ascii="Arial" w:hAnsi="Arial" w:cs="Arial"/>
                <w:i/>
                <w:iCs/>
                <w:color w:val="4472C4" w:themeColor="accent1"/>
                <w:sz w:val="20"/>
                <w:szCs w:val="20"/>
                <w:lang w:val="lt-LT"/>
              </w:rPr>
              <w:t xml:space="preserve"> </w:t>
            </w:r>
            <w:sdt>
              <w:sdtPr>
                <w:rPr>
                  <w:rFonts w:ascii="Arial" w:hAnsi="Arial" w:cs="Arial"/>
                  <w:i/>
                  <w:iCs/>
                  <w:color w:val="4472C4" w:themeColor="accent1"/>
                  <w:sz w:val="20"/>
                  <w:szCs w:val="20"/>
                  <w:lang w:val="lt-LT"/>
                </w:rPr>
                <w:id w:val="1368799423"/>
                <w:placeholder>
                  <w:docPart w:val="761A21263C6542F7A62FA5822004F1E2"/>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5C5B59" w:rsidRPr="002769AD">
                  <w:rPr>
                    <w:rFonts w:ascii="Arial" w:hAnsi="Arial" w:cs="Arial"/>
                    <w:i/>
                    <w:iCs/>
                    <w:color w:val="4472C4" w:themeColor="accent1"/>
                    <w:sz w:val="20"/>
                    <w:szCs w:val="20"/>
                    <w:lang w:val="lt-LT"/>
                  </w:rPr>
                  <w:t>(bendra pasiūlymo kaina/įkainiai/sudedamųjų dalių kaina su PVM ir be PVM nurodoma ne daugiau kaip 2 skaičių po kablelio tikslumu. Apvalinama pagal matematinę taisyklę)</w:t>
                </w:r>
              </w:sdtContent>
            </w:sdt>
          </w:p>
        </w:tc>
      </w:tr>
      <w:tr w:rsidR="00B91F4E" w:rsidRPr="002769AD" w14:paraId="2A805A97" w14:textId="77777777" w:rsidTr="00B80ECF">
        <w:trPr>
          <w:trHeight w:val="876"/>
        </w:trPr>
        <w:tc>
          <w:tcPr>
            <w:tcW w:w="567" w:type="dxa"/>
            <w:shd w:val="clear" w:color="auto" w:fill="F2F2F2" w:themeFill="background1" w:themeFillShade="F2"/>
            <w:vAlign w:val="center"/>
            <w:hideMark/>
          </w:tcPr>
          <w:p w14:paraId="42EB8FFC" w14:textId="77777777" w:rsidR="00B91F4E" w:rsidRPr="002769AD" w:rsidRDefault="00B91F4E" w:rsidP="00B80ECF">
            <w:pPr>
              <w:jc w:val="center"/>
              <w:rPr>
                <w:rFonts w:ascii="Arial" w:hAnsi="Arial" w:cs="Arial"/>
                <w:sz w:val="20"/>
                <w:szCs w:val="20"/>
                <w:lang w:val="lt-LT"/>
              </w:rPr>
            </w:pPr>
            <w:r w:rsidRPr="002769AD">
              <w:rPr>
                <w:rFonts w:ascii="Arial" w:hAnsi="Arial" w:cs="Arial"/>
                <w:b/>
                <w:bCs/>
                <w:sz w:val="20"/>
                <w:szCs w:val="20"/>
                <w:lang w:val="lt-LT"/>
              </w:rPr>
              <w:lastRenderedPageBreak/>
              <w:t>Eil. Nr</w:t>
            </w:r>
            <w:r w:rsidRPr="002769AD">
              <w:rPr>
                <w:rFonts w:ascii="Arial" w:hAnsi="Arial" w:cs="Arial"/>
                <w:sz w:val="20"/>
                <w:szCs w:val="20"/>
                <w:lang w:val="lt-LT"/>
              </w:rPr>
              <w:t>.</w:t>
            </w:r>
          </w:p>
        </w:tc>
        <w:tc>
          <w:tcPr>
            <w:tcW w:w="3261" w:type="dxa"/>
            <w:shd w:val="clear" w:color="auto" w:fill="F2F2F2" w:themeFill="background1" w:themeFillShade="F2"/>
            <w:vAlign w:val="center"/>
            <w:hideMark/>
          </w:tcPr>
          <w:p w14:paraId="61FF8D3D" w14:textId="77777777" w:rsidR="00B91F4E" w:rsidRPr="002769AD" w:rsidRDefault="00B91F4E" w:rsidP="00B80ECF">
            <w:pPr>
              <w:jc w:val="center"/>
              <w:rPr>
                <w:rFonts w:ascii="Arial" w:hAnsi="Arial" w:cs="Arial"/>
                <w:b/>
                <w:bCs/>
                <w:sz w:val="20"/>
                <w:szCs w:val="20"/>
                <w:lang w:val="lt-LT"/>
              </w:rPr>
            </w:pPr>
            <w:r w:rsidRPr="002769AD">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23DA3D12" w14:textId="77777777" w:rsidR="00B91F4E" w:rsidRPr="002769AD" w:rsidRDefault="00B91F4E" w:rsidP="00B80ECF">
            <w:pPr>
              <w:jc w:val="center"/>
              <w:rPr>
                <w:rFonts w:ascii="Arial" w:hAnsi="Arial" w:cs="Arial"/>
                <w:b/>
                <w:bCs/>
                <w:sz w:val="20"/>
                <w:szCs w:val="20"/>
                <w:lang w:val="lt-LT"/>
              </w:rPr>
            </w:pPr>
            <w:r w:rsidRPr="002769AD">
              <w:rPr>
                <w:rFonts w:ascii="Arial" w:hAnsi="Arial" w:cs="Arial"/>
                <w:b/>
                <w:bCs/>
                <w:sz w:val="20"/>
                <w:szCs w:val="20"/>
                <w:lang w:val="lt-LT"/>
              </w:rPr>
              <w:t xml:space="preserve">Mato vnt. </w:t>
            </w:r>
          </w:p>
        </w:tc>
        <w:tc>
          <w:tcPr>
            <w:tcW w:w="1134" w:type="dxa"/>
            <w:shd w:val="clear" w:color="auto" w:fill="F2F2F2" w:themeFill="background1" w:themeFillShade="F2"/>
            <w:vAlign w:val="center"/>
            <w:hideMark/>
          </w:tcPr>
          <w:p w14:paraId="0665A233" w14:textId="77777777" w:rsidR="00B91F4E" w:rsidRPr="002769AD" w:rsidRDefault="00B91F4E" w:rsidP="00B80ECF">
            <w:pPr>
              <w:jc w:val="center"/>
              <w:rPr>
                <w:rFonts w:ascii="Arial" w:hAnsi="Arial" w:cs="Arial"/>
                <w:b/>
                <w:bCs/>
                <w:sz w:val="20"/>
                <w:szCs w:val="20"/>
                <w:lang w:val="lt-LT"/>
              </w:rPr>
            </w:pPr>
            <w:r w:rsidRPr="002769AD">
              <w:rPr>
                <w:rFonts w:ascii="Arial" w:hAnsi="Arial" w:cs="Arial"/>
                <w:b/>
                <w:bCs/>
                <w:sz w:val="20"/>
                <w:szCs w:val="20"/>
                <w:lang w:val="lt-LT"/>
              </w:rPr>
              <w:t>Kiekis</w:t>
            </w:r>
          </w:p>
        </w:tc>
        <w:tc>
          <w:tcPr>
            <w:tcW w:w="1559" w:type="dxa"/>
            <w:shd w:val="clear" w:color="auto" w:fill="F2F2F2" w:themeFill="background1" w:themeFillShade="F2"/>
            <w:vAlign w:val="center"/>
          </w:tcPr>
          <w:p w14:paraId="040C3D06" w14:textId="77777777" w:rsidR="00B91F4E" w:rsidRPr="002769AD" w:rsidRDefault="00B91F4E" w:rsidP="00B80ECF">
            <w:pPr>
              <w:jc w:val="center"/>
              <w:rPr>
                <w:rFonts w:ascii="Arial" w:hAnsi="Arial" w:cs="Arial"/>
                <w:b/>
                <w:bCs/>
                <w:sz w:val="20"/>
                <w:szCs w:val="20"/>
                <w:lang w:val="lt-LT"/>
              </w:rPr>
            </w:pPr>
            <w:r w:rsidRPr="002769AD">
              <w:rPr>
                <w:rFonts w:ascii="Arial" w:hAnsi="Arial" w:cs="Arial"/>
                <w:b/>
                <w:bCs/>
                <w:sz w:val="20"/>
                <w:szCs w:val="20"/>
                <w:lang w:val="lt-LT"/>
              </w:rPr>
              <w:t>1 mato vieneto kaina Eur be PVM</w:t>
            </w:r>
          </w:p>
        </w:tc>
        <w:tc>
          <w:tcPr>
            <w:tcW w:w="1985" w:type="dxa"/>
            <w:shd w:val="clear" w:color="auto" w:fill="F2F2F2" w:themeFill="background1" w:themeFillShade="F2"/>
            <w:vAlign w:val="center"/>
            <w:hideMark/>
          </w:tcPr>
          <w:p w14:paraId="648DAF06" w14:textId="394094DB" w:rsidR="00B91F4E" w:rsidRPr="002769AD" w:rsidRDefault="00B91F4E" w:rsidP="00B80ECF">
            <w:pPr>
              <w:jc w:val="center"/>
              <w:rPr>
                <w:rFonts w:ascii="Arial" w:hAnsi="Arial" w:cs="Arial"/>
                <w:b/>
                <w:bCs/>
                <w:sz w:val="20"/>
                <w:szCs w:val="20"/>
                <w:lang w:val="lt-LT"/>
              </w:rPr>
            </w:pPr>
            <w:r w:rsidRPr="002769AD">
              <w:rPr>
                <w:rFonts w:ascii="Arial" w:hAnsi="Arial" w:cs="Arial"/>
                <w:b/>
                <w:bCs/>
                <w:sz w:val="20"/>
                <w:szCs w:val="20"/>
                <w:lang w:val="lt-LT"/>
              </w:rPr>
              <w:t>Bendra kaina EUR, be PVM</w:t>
            </w:r>
          </w:p>
        </w:tc>
      </w:tr>
      <w:tr w:rsidR="00B91F4E" w:rsidRPr="002769AD" w14:paraId="60111140" w14:textId="77777777" w:rsidTr="00B80ECF">
        <w:trPr>
          <w:trHeight w:val="135"/>
        </w:trPr>
        <w:tc>
          <w:tcPr>
            <w:tcW w:w="567" w:type="dxa"/>
            <w:shd w:val="clear" w:color="auto" w:fill="F2F2F2" w:themeFill="background1" w:themeFillShade="F2"/>
          </w:tcPr>
          <w:p w14:paraId="19200B6E" w14:textId="77777777" w:rsidR="00B91F4E" w:rsidRPr="002769AD" w:rsidRDefault="00B91F4E" w:rsidP="00B80ECF">
            <w:pPr>
              <w:jc w:val="center"/>
              <w:rPr>
                <w:rFonts w:ascii="Arial" w:hAnsi="Arial" w:cs="Arial"/>
                <w:bCs/>
                <w:i/>
                <w:sz w:val="20"/>
                <w:szCs w:val="20"/>
                <w:lang w:val="lt-LT"/>
              </w:rPr>
            </w:pPr>
            <w:r w:rsidRPr="002769AD">
              <w:rPr>
                <w:rFonts w:ascii="Arial" w:hAnsi="Arial" w:cs="Arial"/>
                <w:bCs/>
                <w:i/>
                <w:sz w:val="20"/>
                <w:szCs w:val="20"/>
                <w:lang w:val="lt-LT"/>
              </w:rPr>
              <w:t>1</w:t>
            </w:r>
          </w:p>
        </w:tc>
        <w:tc>
          <w:tcPr>
            <w:tcW w:w="3261" w:type="dxa"/>
            <w:shd w:val="clear" w:color="auto" w:fill="F2F2F2" w:themeFill="background1" w:themeFillShade="F2"/>
          </w:tcPr>
          <w:p w14:paraId="7D6333C1" w14:textId="77777777" w:rsidR="00B91F4E" w:rsidRPr="002769AD" w:rsidRDefault="00B91F4E" w:rsidP="00B80ECF">
            <w:pPr>
              <w:jc w:val="center"/>
              <w:rPr>
                <w:rFonts w:ascii="Arial" w:hAnsi="Arial" w:cs="Arial"/>
                <w:bCs/>
                <w:i/>
                <w:sz w:val="20"/>
                <w:szCs w:val="20"/>
                <w:lang w:val="lt-LT"/>
              </w:rPr>
            </w:pPr>
            <w:r w:rsidRPr="002769AD">
              <w:rPr>
                <w:rFonts w:ascii="Arial" w:hAnsi="Arial" w:cs="Arial"/>
                <w:bCs/>
                <w:i/>
                <w:sz w:val="20"/>
                <w:szCs w:val="20"/>
                <w:lang w:val="lt-LT"/>
              </w:rPr>
              <w:t>2</w:t>
            </w:r>
          </w:p>
        </w:tc>
        <w:tc>
          <w:tcPr>
            <w:tcW w:w="992" w:type="dxa"/>
            <w:shd w:val="clear" w:color="auto" w:fill="F2F2F2" w:themeFill="background1" w:themeFillShade="F2"/>
          </w:tcPr>
          <w:p w14:paraId="61C5672D" w14:textId="77777777" w:rsidR="00B91F4E" w:rsidRPr="002769AD" w:rsidRDefault="00B91F4E" w:rsidP="00B80ECF">
            <w:pPr>
              <w:jc w:val="center"/>
              <w:rPr>
                <w:rFonts w:ascii="Arial" w:hAnsi="Arial" w:cs="Arial"/>
                <w:bCs/>
                <w:i/>
                <w:sz w:val="20"/>
                <w:szCs w:val="20"/>
                <w:lang w:val="lt-LT"/>
              </w:rPr>
            </w:pPr>
            <w:r w:rsidRPr="002769AD">
              <w:rPr>
                <w:rFonts w:ascii="Arial" w:hAnsi="Arial" w:cs="Arial"/>
                <w:bCs/>
                <w:i/>
                <w:sz w:val="20"/>
                <w:szCs w:val="20"/>
                <w:lang w:val="lt-LT"/>
              </w:rPr>
              <w:t>3</w:t>
            </w:r>
          </w:p>
        </w:tc>
        <w:tc>
          <w:tcPr>
            <w:tcW w:w="1134" w:type="dxa"/>
            <w:shd w:val="clear" w:color="auto" w:fill="F2F2F2" w:themeFill="background1" w:themeFillShade="F2"/>
          </w:tcPr>
          <w:p w14:paraId="6D14111F" w14:textId="77777777" w:rsidR="00B91F4E" w:rsidRPr="002769AD" w:rsidRDefault="00B91F4E" w:rsidP="00B80ECF">
            <w:pPr>
              <w:jc w:val="center"/>
              <w:rPr>
                <w:rFonts w:ascii="Arial" w:hAnsi="Arial" w:cs="Arial"/>
                <w:bCs/>
                <w:i/>
                <w:sz w:val="20"/>
                <w:szCs w:val="20"/>
                <w:lang w:val="lt-LT"/>
              </w:rPr>
            </w:pPr>
            <w:r w:rsidRPr="002769AD">
              <w:rPr>
                <w:rFonts w:ascii="Arial" w:hAnsi="Arial" w:cs="Arial"/>
                <w:bCs/>
                <w:i/>
                <w:sz w:val="20"/>
                <w:szCs w:val="20"/>
                <w:lang w:val="lt-LT"/>
              </w:rPr>
              <w:t>4</w:t>
            </w:r>
          </w:p>
        </w:tc>
        <w:tc>
          <w:tcPr>
            <w:tcW w:w="1559" w:type="dxa"/>
            <w:shd w:val="clear" w:color="auto" w:fill="F2F2F2" w:themeFill="background1" w:themeFillShade="F2"/>
          </w:tcPr>
          <w:p w14:paraId="35E1C20E" w14:textId="77777777" w:rsidR="00B91F4E" w:rsidRPr="002769AD" w:rsidRDefault="00B91F4E" w:rsidP="00B80ECF">
            <w:pPr>
              <w:jc w:val="center"/>
              <w:rPr>
                <w:rFonts w:ascii="Arial" w:hAnsi="Arial" w:cs="Arial"/>
                <w:bCs/>
                <w:i/>
                <w:sz w:val="20"/>
                <w:szCs w:val="20"/>
                <w:lang w:val="lt-LT"/>
              </w:rPr>
            </w:pPr>
            <w:r w:rsidRPr="002769AD">
              <w:rPr>
                <w:rFonts w:ascii="Arial" w:hAnsi="Arial" w:cs="Arial"/>
                <w:bCs/>
                <w:i/>
                <w:sz w:val="20"/>
                <w:szCs w:val="20"/>
                <w:lang w:val="lt-LT"/>
              </w:rPr>
              <w:t>5</w:t>
            </w:r>
          </w:p>
        </w:tc>
        <w:tc>
          <w:tcPr>
            <w:tcW w:w="1985" w:type="dxa"/>
            <w:shd w:val="clear" w:color="auto" w:fill="F2F2F2" w:themeFill="background1" w:themeFillShade="F2"/>
          </w:tcPr>
          <w:p w14:paraId="30DE6D3A" w14:textId="77777777" w:rsidR="00B91F4E" w:rsidRPr="002769AD" w:rsidRDefault="00B91F4E" w:rsidP="00B80ECF">
            <w:pPr>
              <w:jc w:val="center"/>
              <w:rPr>
                <w:rFonts w:ascii="Arial" w:hAnsi="Arial" w:cs="Arial"/>
                <w:bCs/>
                <w:i/>
                <w:sz w:val="20"/>
                <w:szCs w:val="20"/>
                <w:lang w:val="lt-LT"/>
              </w:rPr>
            </w:pPr>
            <w:r w:rsidRPr="002769AD">
              <w:rPr>
                <w:rFonts w:ascii="Arial" w:hAnsi="Arial" w:cs="Arial"/>
                <w:bCs/>
                <w:i/>
                <w:sz w:val="20"/>
                <w:szCs w:val="20"/>
                <w:lang w:val="lt-LT"/>
              </w:rPr>
              <w:t>6=4x5</w:t>
            </w:r>
          </w:p>
        </w:tc>
      </w:tr>
      <w:tr w:rsidR="00EA4A88" w:rsidRPr="002769AD" w14:paraId="7D7D3FAC" w14:textId="77777777" w:rsidTr="009E0AA8">
        <w:trPr>
          <w:trHeight w:val="419"/>
        </w:trPr>
        <w:tc>
          <w:tcPr>
            <w:tcW w:w="567" w:type="dxa"/>
            <w:noWrap/>
            <w:vAlign w:val="center"/>
            <w:hideMark/>
          </w:tcPr>
          <w:p w14:paraId="09CFB386" w14:textId="77777777" w:rsidR="00EA4A88" w:rsidRPr="002769AD" w:rsidRDefault="00EA4A88" w:rsidP="00EA4A88">
            <w:pPr>
              <w:jc w:val="center"/>
              <w:rPr>
                <w:rFonts w:ascii="Arial" w:hAnsi="Arial" w:cs="Arial"/>
                <w:sz w:val="20"/>
                <w:szCs w:val="20"/>
                <w:lang w:val="lt-LT"/>
              </w:rPr>
            </w:pPr>
            <w:r w:rsidRPr="002769AD">
              <w:rPr>
                <w:rFonts w:ascii="Arial" w:hAnsi="Arial" w:cs="Arial"/>
                <w:sz w:val="20"/>
                <w:szCs w:val="20"/>
                <w:lang w:val="lt-LT"/>
              </w:rPr>
              <w:t>1.</w:t>
            </w:r>
          </w:p>
        </w:tc>
        <w:tc>
          <w:tcPr>
            <w:tcW w:w="3261" w:type="dxa"/>
          </w:tcPr>
          <w:p w14:paraId="0026C50B" w14:textId="24DB0F4E" w:rsidR="00EA4A88" w:rsidRPr="002769AD" w:rsidRDefault="00EA4A88" w:rsidP="00EA4A88">
            <w:pPr>
              <w:jc w:val="center"/>
              <w:rPr>
                <w:rFonts w:ascii="Arial" w:hAnsi="Arial" w:cs="Arial"/>
                <w:sz w:val="20"/>
                <w:szCs w:val="20"/>
                <w:lang w:val="lt-LT"/>
              </w:rPr>
            </w:pPr>
            <w:r w:rsidRPr="002769AD">
              <w:rPr>
                <w:rFonts w:ascii="Arial" w:hAnsi="Arial" w:cs="Arial"/>
                <w:sz w:val="20"/>
                <w:szCs w:val="20"/>
                <w:lang w:val="lt-LT"/>
              </w:rPr>
              <w:t xml:space="preserve">  Masių spektrometrijos sistema ir pristatymas Tiekėjo adresu</w:t>
            </w:r>
          </w:p>
        </w:tc>
        <w:tc>
          <w:tcPr>
            <w:tcW w:w="992" w:type="dxa"/>
            <w:vAlign w:val="center"/>
          </w:tcPr>
          <w:p w14:paraId="6A61F4A9" w14:textId="30612B76" w:rsidR="00EA4A88" w:rsidRPr="002769AD" w:rsidRDefault="00EA4A88" w:rsidP="00EA4A88">
            <w:pPr>
              <w:jc w:val="center"/>
              <w:rPr>
                <w:rFonts w:ascii="Arial" w:hAnsi="Arial" w:cs="Arial"/>
                <w:sz w:val="20"/>
                <w:szCs w:val="20"/>
                <w:lang w:val="lt-LT"/>
              </w:rPr>
            </w:pPr>
            <w:proofErr w:type="spellStart"/>
            <w:r w:rsidRPr="002769AD">
              <w:rPr>
                <w:rFonts w:ascii="Arial" w:hAnsi="Arial" w:cs="Arial"/>
                <w:sz w:val="20"/>
                <w:szCs w:val="20"/>
                <w:lang w:val="lt-LT"/>
              </w:rPr>
              <w:t>kompl</w:t>
            </w:r>
            <w:proofErr w:type="spellEnd"/>
            <w:r w:rsidRPr="002769AD">
              <w:rPr>
                <w:rFonts w:ascii="Arial" w:hAnsi="Arial" w:cs="Arial"/>
                <w:sz w:val="20"/>
                <w:szCs w:val="20"/>
                <w:lang w:val="lt-LT"/>
              </w:rPr>
              <w:t>.</w:t>
            </w:r>
          </w:p>
        </w:tc>
        <w:tc>
          <w:tcPr>
            <w:tcW w:w="1134" w:type="dxa"/>
            <w:vAlign w:val="center"/>
          </w:tcPr>
          <w:p w14:paraId="4AF3E40B" w14:textId="5CE2795F" w:rsidR="00EA4A88" w:rsidRPr="002769AD" w:rsidRDefault="00EA4A88" w:rsidP="00EA4A88">
            <w:pPr>
              <w:jc w:val="center"/>
              <w:rPr>
                <w:rFonts w:ascii="Arial" w:hAnsi="Arial" w:cs="Arial"/>
                <w:sz w:val="20"/>
                <w:szCs w:val="20"/>
                <w:lang w:val="lt-LT"/>
              </w:rPr>
            </w:pPr>
            <w:r w:rsidRPr="002769AD">
              <w:rPr>
                <w:rFonts w:ascii="Arial" w:hAnsi="Arial" w:cs="Arial"/>
                <w:sz w:val="20"/>
                <w:szCs w:val="20"/>
                <w:lang w:val="lt-LT"/>
              </w:rPr>
              <w:t>1</w:t>
            </w:r>
          </w:p>
        </w:tc>
        <w:tc>
          <w:tcPr>
            <w:tcW w:w="1559" w:type="dxa"/>
            <w:vAlign w:val="center"/>
          </w:tcPr>
          <w:p w14:paraId="09804A66" w14:textId="77777777" w:rsidR="00EA4A88" w:rsidRPr="002769AD" w:rsidRDefault="00EA4A88" w:rsidP="00EA4A88">
            <w:pPr>
              <w:ind w:firstLine="709"/>
              <w:rPr>
                <w:rFonts w:ascii="Arial" w:hAnsi="Arial" w:cs="Arial"/>
                <w:sz w:val="20"/>
                <w:szCs w:val="20"/>
                <w:lang w:val="lt-LT"/>
              </w:rPr>
            </w:pPr>
          </w:p>
        </w:tc>
        <w:tc>
          <w:tcPr>
            <w:tcW w:w="1985" w:type="dxa"/>
            <w:noWrap/>
            <w:vAlign w:val="center"/>
          </w:tcPr>
          <w:p w14:paraId="19B2DAB6" w14:textId="77777777" w:rsidR="00EA4A88" w:rsidRPr="002769AD" w:rsidRDefault="00EA4A88" w:rsidP="00EA4A88">
            <w:pPr>
              <w:ind w:firstLine="709"/>
              <w:rPr>
                <w:rFonts w:ascii="Arial" w:hAnsi="Arial" w:cs="Arial"/>
                <w:sz w:val="20"/>
                <w:szCs w:val="20"/>
                <w:lang w:val="lt-LT"/>
              </w:rPr>
            </w:pPr>
          </w:p>
        </w:tc>
      </w:tr>
      <w:tr w:rsidR="00EA4A88" w:rsidRPr="002769AD" w14:paraId="0EDE3615" w14:textId="77777777" w:rsidTr="009E0AA8">
        <w:trPr>
          <w:trHeight w:val="419"/>
        </w:trPr>
        <w:tc>
          <w:tcPr>
            <w:tcW w:w="567" w:type="dxa"/>
            <w:noWrap/>
            <w:vAlign w:val="center"/>
          </w:tcPr>
          <w:p w14:paraId="4900953B" w14:textId="77777777" w:rsidR="00EA4A88" w:rsidRPr="002769AD" w:rsidRDefault="00EA4A88" w:rsidP="00EA4A88">
            <w:pPr>
              <w:jc w:val="center"/>
              <w:rPr>
                <w:rFonts w:ascii="Arial" w:hAnsi="Arial" w:cs="Arial"/>
                <w:sz w:val="20"/>
                <w:szCs w:val="20"/>
                <w:lang w:val="lt-LT"/>
              </w:rPr>
            </w:pPr>
            <w:r w:rsidRPr="002769AD">
              <w:rPr>
                <w:rFonts w:ascii="Arial" w:hAnsi="Arial" w:cs="Arial"/>
                <w:sz w:val="20"/>
                <w:szCs w:val="20"/>
                <w:lang w:val="lt-LT"/>
              </w:rPr>
              <w:t>2.</w:t>
            </w:r>
          </w:p>
        </w:tc>
        <w:tc>
          <w:tcPr>
            <w:tcW w:w="3261" w:type="dxa"/>
          </w:tcPr>
          <w:p w14:paraId="3669DA11" w14:textId="02E6F5FC" w:rsidR="00EA4A88" w:rsidRPr="002769AD" w:rsidRDefault="00EA4A88" w:rsidP="00EA4A88">
            <w:pPr>
              <w:jc w:val="center"/>
              <w:rPr>
                <w:rFonts w:ascii="Arial" w:hAnsi="Arial" w:cs="Arial"/>
                <w:sz w:val="20"/>
                <w:szCs w:val="20"/>
                <w:lang w:val="lt-LT"/>
              </w:rPr>
            </w:pPr>
            <w:r w:rsidRPr="002769AD">
              <w:rPr>
                <w:rFonts w:ascii="Arial" w:hAnsi="Arial" w:cs="Arial"/>
                <w:sz w:val="20"/>
                <w:szCs w:val="20"/>
                <w:lang w:val="lt-LT"/>
              </w:rPr>
              <w:t>Pristatymas Pirkėjo adresu, instaliavimas (sumontuoti pristatytą techninę įrangą kaip to reikalauja įrangos gamintojas, įdiegti sisteminę programinę įrangą, operacinę sistemą, specializuotą programinę įrangą), po instaliavimo likusių įpakavimo medžiagų išvežimas (utilizavimas) ir personalo apmokymas</w:t>
            </w:r>
          </w:p>
        </w:tc>
        <w:tc>
          <w:tcPr>
            <w:tcW w:w="992" w:type="dxa"/>
            <w:vAlign w:val="center"/>
          </w:tcPr>
          <w:p w14:paraId="15DF8BA8" w14:textId="7B8214C4" w:rsidR="00EA4A88" w:rsidRPr="002769AD" w:rsidRDefault="00EA4A88" w:rsidP="00EA4A88">
            <w:pPr>
              <w:jc w:val="center"/>
              <w:rPr>
                <w:rFonts w:ascii="Arial" w:hAnsi="Arial" w:cs="Arial"/>
                <w:sz w:val="20"/>
                <w:szCs w:val="20"/>
                <w:lang w:val="lt-LT"/>
              </w:rPr>
            </w:pPr>
            <w:proofErr w:type="spellStart"/>
            <w:r w:rsidRPr="002769AD">
              <w:rPr>
                <w:rFonts w:ascii="Arial" w:hAnsi="Arial" w:cs="Arial"/>
                <w:sz w:val="20"/>
                <w:szCs w:val="20"/>
                <w:lang w:val="lt-LT"/>
              </w:rPr>
              <w:t>kompl</w:t>
            </w:r>
            <w:proofErr w:type="spellEnd"/>
            <w:r w:rsidRPr="002769AD">
              <w:rPr>
                <w:rFonts w:ascii="Arial" w:hAnsi="Arial" w:cs="Arial"/>
                <w:sz w:val="20"/>
                <w:szCs w:val="20"/>
                <w:lang w:val="lt-LT"/>
              </w:rPr>
              <w:t>.</w:t>
            </w:r>
          </w:p>
        </w:tc>
        <w:tc>
          <w:tcPr>
            <w:tcW w:w="1134" w:type="dxa"/>
            <w:vAlign w:val="center"/>
          </w:tcPr>
          <w:p w14:paraId="3BFD5877" w14:textId="77571BE8" w:rsidR="00EA4A88" w:rsidRPr="002769AD" w:rsidRDefault="00EA4A88" w:rsidP="00EA4A88">
            <w:pPr>
              <w:jc w:val="center"/>
              <w:rPr>
                <w:rFonts w:ascii="Arial" w:hAnsi="Arial" w:cs="Arial"/>
                <w:sz w:val="20"/>
                <w:szCs w:val="20"/>
                <w:lang w:val="lt-LT"/>
              </w:rPr>
            </w:pPr>
            <w:r w:rsidRPr="002769AD">
              <w:rPr>
                <w:rFonts w:ascii="Arial" w:hAnsi="Arial" w:cs="Arial"/>
                <w:sz w:val="20"/>
                <w:szCs w:val="20"/>
                <w:lang w:val="lt-LT"/>
              </w:rPr>
              <w:t>1</w:t>
            </w:r>
          </w:p>
        </w:tc>
        <w:tc>
          <w:tcPr>
            <w:tcW w:w="1559" w:type="dxa"/>
            <w:vAlign w:val="center"/>
          </w:tcPr>
          <w:p w14:paraId="01379C0F" w14:textId="77777777" w:rsidR="00EA4A88" w:rsidRPr="002769AD" w:rsidRDefault="00EA4A88" w:rsidP="00EA4A88">
            <w:pPr>
              <w:ind w:firstLine="709"/>
              <w:rPr>
                <w:rFonts w:ascii="Arial" w:hAnsi="Arial" w:cs="Arial"/>
                <w:sz w:val="20"/>
                <w:szCs w:val="20"/>
                <w:lang w:val="lt-LT"/>
              </w:rPr>
            </w:pPr>
          </w:p>
        </w:tc>
        <w:tc>
          <w:tcPr>
            <w:tcW w:w="1985" w:type="dxa"/>
            <w:noWrap/>
            <w:vAlign w:val="center"/>
          </w:tcPr>
          <w:p w14:paraId="4D6AA239" w14:textId="77777777" w:rsidR="00EA4A88" w:rsidRPr="002769AD" w:rsidRDefault="00EA4A88" w:rsidP="00EA4A88">
            <w:pPr>
              <w:ind w:firstLine="709"/>
              <w:rPr>
                <w:rFonts w:ascii="Arial" w:hAnsi="Arial" w:cs="Arial"/>
                <w:sz w:val="20"/>
                <w:szCs w:val="20"/>
                <w:lang w:val="lt-LT"/>
              </w:rPr>
            </w:pPr>
          </w:p>
        </w:tc>
      </w:tr>
      <w:tr w:rsidR="00EA4A88" w:rsidRPr="002769AD" w14:paraId="19F4843F" w14:textId="77777777" w:rsidTr="009E0AA8">
        <w:trPr>
          <w:trHeight w:val="419"/>
        </w:trPr>
        <w:tc>
          <w:tcPr>
            <w:tcW w:w="567" w:type="dxa"/>
            <w:noWrap/>
            <w:vAlign w:val="center"/>
          </w:tcPr>
          <w:p w14:paraId="172C70FA" w14:textId="387272D5" w:rsidR="00EA4A88" w:rsidRPr="002769AD" w:rsidRDefault="00EA4A88" w:rsidP="00EA4A88">
            <w:pPr>
              <w:jc w:val="center"/>
              <w:rPr>
                <w:rFonts w:ascii="Arial" w:hAnsi="Arial" w:cs="Arial"/>
                <w:sz w:val="20"/>
                <w:szCs w:val="20"/>
                <w:lang w:val="lt-LT"/>
              </w:rPr>
            </w:pPr>
            <w:r w:rsidRPr="002769AD">
              <w:rPr>
                <w:rFonts w:ascii="Arial" w:hAnsi="Arial" w:cs="Arial"/>
                <w:sz w:val="20"/>
                <w:szCs w:val="20"/>
                <w:lang w:val="lt-LT"/>
              </w:rPr>
              <w:t xml:space="preserve">3. </w:t>
            </w:r>
          </w:p>
        </w:tc>
        <w:tc>
          <w:tcPr>
            <w:tcW w:w="3261" w:type="dxa"/>
          </w:tcPr>
          <w:p w14:paraId="1EF6E28A" w14:textId="7177856F" w:rsidR="00EA4A88" w:rsidRPr="002769AD" w:rsidRDefault="00EA4A88" w:rsidP="00EA4A88">
            <w:pPr>
              <w:jc w:val="center"/>
              <w:rPr>
                <w:rFonts w:ascii="Arial" w:hAnsi="Arial" w:cs="Arial"/>
                <w:sz w:val="20"/>
                <w:szCs w:val="20"/>
                <w:lang w:val="lt-LT"/>
              </w:rPr>
            </w:pPr>
            <w:r w:rsidRPr="002769AD">
              <w:rPr>
                <w:rFonts w:ascii="Arial" w:hAnsi="Arial" w:cs="Arial"/>
                <w:sz w:val="20"/>
                <w:szCs w:val="20"/>
                <w:lang w:val="lt-LT"/>
              </w:rPr>
              <w:t>Saugojimas Tiekėjo patalpose</w:t>
            </w:r>
          </w:p>
        </w:tc>
        <w:tc>
          <w:tcPr>
            <w:tcW w:w="992" w:type="dxa"/>
            <w:vAlign w:val="center"/>
          </w:tcPr>
          <w:p w14:paraId="005D990F" w14:textId="78E42494" w:rsidR="00EA4A88" w:rsidRPr="002769AD" w:rsidRDefault="00EA4A88" w:rsidP="00EA4A88">
            <w:pPr>
              <w:jc w:val="center"/>
              <w:rPr>
                <w:rFonts w:ascii="Arial" w:hAnsi="Arial" w:cs="Arial"/>
                <w:sz w:val="20"/>
                <w:szCs w:val="20"/>
                <w:lang w:val="lt-LT"/>
              </w:rPr>
            </w:pPr>
            <w:r w:rsidRPr="002769AD">
              <w:rPr>
                <w:rFonts w:ascii="Arial" w:hAnsi="Arial" w:cs="Arial"/>
                <w:sz w:val="20"/>
                <w:szCs w:val="20"/>
                <w:lang w:val="lt-LT"/>
              </w:rPr>
              <w:t>mėn.</w:t>
            </w:r>
          </w:p>
        </w:tc>
        <w:tc>
          <w:tcPr>
            <w:tcW w:w="1134" w:type="dxa"/>
            <w:vAlign w:val="center"/>
          </w:tcPr>
          <w:p w14:paraId="21C58E85" w14:textId="397D5273" w:rsidR="00EA4A88" w:rsidRPr="002769AD" w:rsidRDefault="00EA4A88" w:rsidP="00EA4A88">
            <w:pPr>
              <w:jc w:val="center"/>
              <w:rPr>
                <w:rFonts w:ascii="Arial" w:hAnsi="Arial" w:cs="Arial"/>
                <w:sz w:val="20"/>
                <w:szCs w:val="20"/>
                <w:lang w:val="lt-LT"/>
              </w:rPr>
            </w:pPr>
            <w:r w:rsidRPr="002769AD">
              <w:rPr>
                <w:rFonts w:ascii="Arial" w:hAnsi="Arial" w:cs="Arial"/>
                <w:sz w:val="20"/>
                <w:szCs w:val="20"/>
                <w:lang w:val="lt-LT"/>
              </w:rPr>
              <w:t>12</w:t>
            </w:r>
          </w:p>
        </w:tc>
        <w:tc>
          <w:tcPr>
            <w:tcW w:w="1559" w:type="dxa"/>
            <w:vAlign w:val="center"/>
          </w:tcPr>
          <w:p w14:paraId="32F95564" w14:textId="77777777" w:rsidR="00EA4A88" w:rsidRPr="002769AD" w:rsidRDefault="00EA4A88" w:rsidP="00EA4A88">
            <w:pPr>
              <w:ind w:firstLine="709"/>
              <w:rPr>
                <w:rFonts w:ascii="Arial" w:hAnsi="Arial" w:cs="Arial"/>
                <w:sz w:val="20"/>
                <w:szCs w:val="20"/>
                <w:lang w:val="lt-LT"/>
              </w:rPr>
            </w:pPr>
          </w:p>
        </w:tc>
        <w:tc>
          <w:tcPr>
            <w:tcW w:w="1985" w:type="dxa"/>
            <w:noWrap/>
            <w:vAlign w:val="center"/>
          </w:tcPr>
          <w:p w14:paraId="224DB3B9" w14:textId="77777777" w:rsidR="00EA4A88" w:rsidRPr="002769AD" w:rsidRDefault="00EA4A88" w:rsidP="00EA4A88">
            <w:pPr>
              <w:ind w:firstLine="709"/>
              <w:rPr>
                <w:rFonts w:ascii="Arial" w:hAnsi="Arial" w:cs="Arial"/>
                <w:sz w:val="20"/>
                <w:szCs w:val="20"/>
                <w:lang w:val="lt-LT"/>
              </w:rPr>
            </w:pPr>
          </w:p>
        </w:tc>
      </w:tr>
      <w:tr w:rsidR="00B91F4E" w:rsidRPr="002769AD" w14:paraId="522BB6C4" w14:textId="77777777" w:rsidTr="00B80ECF">
        <w:trPr>
          <w:trHeight w:val="186"/>
        </w:trPr>
        <w:tc>
          <w:tcPr>
            <w:tcW w:w="7513" w:type="dxa"/>
            <w:gridSpan w:val="5"/>
            <w:noWrap/>
            <w:vAlign w:val="center"/>
          </w:tcPr>
          <w:p w14:paraId="7DCD8C9B" w14:textId="7D9B6462" w:rsidR="00B91F4E" w:rsidRPr="002769AD" w:rsidRDefault="00B91F4E" w:rsidP="00B80ECF">
            <w:pPr>
              <w:ind w:firstLine="709"/>
              <w:jc w:val="right"/>
              <w:rPr>
                <w:rFonts w:ascii="Arial" w:hAnsi="Arial" w:cs="Arial"/>
                <w:b/>
                <w:bCs/>
                <w:sz w:val="20"/>
                <w:szCs w:val="20"/>
                <w:lang w:val="lt-LT"/>
              </w:rPr>
            </w:pPr>
            <w:r w:rsidRPr="002769AD">
              <w:rPr>
                <w:rFonts w:ascii="Arial" w:hAnsi="Arial" w:cs="Arial"/>
                <w:b/>
                <w:bCs/>
                <w:sz w:val="20"/>
                <w:szCs w:val="20"/>
                <w:lang w:val="lt-LT"/>
              </w:rPr>
              <w:t>Bendra siūlomo pirkimo objekto kaina Eur be PVM</w:t>
            </w:r>
          </w:p>
        </w:tc>
        <w:tc>
          <w:tcPr>
            <w:tcW w:w="1985" w:type="dxa"/>
            <w:noWrap/>
            <w:vAlign w:val="center"/>
          </w:tcPr>
          <w:p w14:paraId="5198135D" w14:textId="77777777" w:rsidR="00B91F4E" w:rsidRPr="002769AD" w:rsidRDefault="00B91F4E" w:rsidP="00B80ECF">
            <w:pPr>
              <w:ind w:firstLine="709"/>
              <w:rPr>
                <w:rFonts w:ascii="Arial" w:hAnsi="Arial" w:cs="Arial"/>
                <w:b/>
                <w:bCs/>
                <w:sz w:val="20"/>
                <w:szCs w:val="20"/>
                <w:lang w:val="lt-LT"/>
              </w:rPr>
            </w:pPr>
          </w:p>
        </w:tc>
      </w:tr>
      <w:tr w:rsidR="00B91F4E" w:rsidRPr="002769AD" w14:paraId="35565F6E" w14:textId="77777777" w:rsidTr="00B80ECF">
        <w:trPr>
          <w:trHeight w:val="337"/>
        </w:trPr>
        <w:tc>
          <w:tcPr>
            <w:tcW w:w="7513" w:type="dxa"/>
            <w:gridSpan w:val="5"/>
            <w:noWrap/>
            <w:vAlign w:val="center"/>
            <w:hideMark/>
          </w:tcPr>
          <w:p w14:paraId="720F7130" w14:textId="5048BCF8" w:rsidR="00B91F4E" w:rsidRPr="002769AD" w:rsidRDefault="00B91F4E" w:rsidP="00B80ECF">
            <w:pPr>
              <w:ind w:firstLine="709"/>
              <w:jc w:val="right"/>
              <w:rPr>
                <w:rFonts w:ascii="Arial" w:hAnsi="Arial" w:cs="Arial"/>
                <w:i/>
                <w:iCs/>
                <w:sz w:val="20"/>
                <w:szCs w:val="20"/>
                <w:lang w:val="lt-LT"/>
              </w:rPr>
            </w:pPr>
            <w:r w:rsidRPr="002769AD">
              <w:rPr>
                <w:rFonts w:ascii="Arial" w:hAnsi="Arial" w:cs="Arial"/>
                <w:b/>
                <w:bCs/>
                <w:sz w:val="20"/>
                <w:szCs w:val="20"/>
                <w:lang w:val="lt-LT"/>
              </w:rPr>
              <w:t>PVM (</w:t>
            </w:r>
            <w:sdt>
              <w:sdtPr>
                <w:rPr>
                  <w:rFonts w:ascii="Arial" w:hAnsi="Arial" w:cs="Arial"/>
                  <w:b/>
                  <w:bCs/>
                  <w:sz w:val="20"/>
                  <w:szCs w:val="20"/>
                  <w:lang w:val="lt-LT"/>
                </w:rPr>
                <w:id w:val="35400381"/>
                <w:placeholder>
                  <w:docPart w:val="0565E831810C418AAF7FB7FC117F35CD"/>
                </w:placeholder>
                <w:showingPlcHdr/>
              </w:sdtPr>
              <w:sdtEndPr/>
              <w:sdtContent>
                <w:r w:rsidR="0046755E" w:rsidRPr="002769AD">
                  <w:rPr>
                    <w:rFonts w:ascii="Arial" w:hAnsi="Arial" w:cs="Arial"/>
                    <w:color w:val="00B050"/>
                    <w:sz w:val="20"/>
                    <w:szCs w:val="20"/>
                    <w:lang w:val="lt-LT"/>
                  </w:rPr>
                  <w:t>[</w:t>
                </w:r>
                <w:r w:rsidR="00172191" w:rsidRPr="002769AD">
                  <w:rPr>
                    <w:rFonts w:ascii="Arial" w:hAnsi="Arial" w:cs="Arial"/>
                    <w:color w:val="00B050"/>
                    <w:sz w:val="20"/>
                    <w:szCs w:val="20"/>
                    <w:lang w:val="lt-LT"/>
                  </w:rPr>
                  <w:t xml:space="preserve">nurodykite </w:t>
                </w:r>
                <w:r w:rsidR="0046755E" w:rsidRPr="002769AD">
                  <w:rPr>
                    <w:rFonts w:ascii="Arial" w:hAnsi="Arial" w:cs="Arial"/>
                    <w:color w:val="00B050"/>
                    <w:sz w:val="20"/>
                    <w:szCs w:val="20"/>
                    <w:lang w:val="lt-LT"/>
                  </w:rPr>
                  <w:t>taikomą procentą]</w:t>
                </w:r>
              </w:sdtContent>
            </w:sdt>
            <w:r w:rsidRPr="002769AD">
              <w:rPr>
                <w:rFonts w:ascii="Arial" w:hAnsi="Arial" w:cs="Arial"/>
                <w:b/>
                <w:bCs/>
                <w:sz w:val="20"/>
                <w:szCs w:val="20"/>
                <w:lang w:val="lt-LT"/>
              </w:rPr>
              <w:t xml:space="preserve"> %)*</w:t>
            </w:r>
          </w:p>
        </w:tc>
        <w:tc>
          <w:tcPr>
            <w:tcW w:w="1985" w:type="dxa"/>
            <w:noWrap/>
            <w:vAlign w:val="center"/>
          </w:tcPr>
          <w:p w14:paraId="55764588" w14:textId="77777777" w:rsidR="00B91F4E" w:rsidRPr="002769AD" w:rsidRDefault="00B91F4E" w:rsidP="00B80ECF">
            <w:pPr>
              <w:rPr>
                <w:rFonts w:ascii="Arial" w:hAnsi="Arial" w:cs="Arial"/>
                <w:sz w:val="20"/>
                <w:szCs w:val="20"/>
                <w:lang w:val="lt-LT"/>
              </w:rPr>
            </w:pPr>
          </w:p>
        </w:tc>
      </w:tr>
      <w:tr w:rsidR="00B91F4E" w:rsidRPr="002769AD" w14:paraId="64AB24BD" w14:textId="77777777" w:rsidTr="00B80ECF">
        <w:trPr>
          <w:trHeight w:val="265"/>
        </w:trPr>
        <w:tc>
          <w:tcPr>
            <w:tcW w:w="7513" w:type="dxa"/>
            <w:gridSpan w:val="5"/>
            <w:noWrap/>
            <w:vAlign w:val="center"/>
            <w:hideMark/>
          </w:tcPr>
          <w:p w14:paraId="4D97BD73" w14:textId="4D66F7BD" w:rsidR="00B91F4E" w:rsidRPr="002769AD" w:rsidRDefault="00B91F4E" w:rsidP="00B80ECF">
            <w:pPr>
              <w:ind w:firstLine="709"/>
              <w:jc w:val="right"/>
              <w:rPr>
                <w:rFonts w:ascii="Arial" w:hAnsi="Arial" w:cs="Arial"/>
                <w:sz w:val="20"/>
                <w:szCs w:val="20"/>
                <w:lang w:val="lt-LT"/>
              </w:rPr>
            </w:pPr>
            <w:r w:rsidRPr="002769AD">
              <w:rPr>
                <w:rFonts w:ascii="Arial" w:hAnsi="Arial" w:cs="Arial"/>
                <w:b/>
                <w:bCs/>
                <w:sz w:val="20"/>
                <w:szCs w:val="20"/>
                <w:lang w:val="lt-LT"/>
              </w:rPr>
              <w:t>Bendra kaina Eur su PVM</w:t>
            </w:r>
          </w:p>
        </w:tc>
        <w:tc>
          <w:tcPr>
            <w:tcW w:w="1985" w:type="dxa"/>
            <w:noWrap/>
            <w:vAlign w:val="center"/>
          </w:tcPr>
          <w:p w14:paraId="514BD159" w14:textId="77777777" w:rsidR="00B91F4E" w:rsidRPr="002769AD" w:rsidRDefault="00B91F4E" w:rsidP="00B80ECF">
            <w:pPr>
              <w:ind w:firstLine="709"/>
              <w:rPr>
                <w:rFonts w:ascii="Arial" w:hAnsi="Arial" w:cs="Arial"/>
                <w:b/>
                <w:bCs/>
                <w:sz w:val="20"/>
                <w:szCs w:val="20"/>
                <w:lang w:val="lt-LT"/>
              </w:rPr>
            </w:pPr>
            <w:r w:rsidRPr="002769AD">
              <w:rPr>
                <w:rFonts w:ascii="Arial" w:hAnsi="Arial" w:cs="Arial"/>
                <w:b/>
                <w:bCs/>
                <w:sz w:val="20"/>
                <w:szCs w:val="20"/>
                <w:lang w:val="lt-LT"/>
              </w:rPr>
              <w:t xml:space="preserve"> </w:t>
            </w:r>
          </w:p>
        </w:tc>
      </w:tr>
    </w:tbl>
    <w:p w14:paraId="14AD4599" w14:textId="77777777" w:rsidR="00B91F4E" w:rsidRPr="002769AD" w:rsidRDefault="00B91F4E" w:rsidP="00B91F4E">
      <w:pPr>
        <w:spacing w:after="0" w:line="276" w:lineRule="auto"/>
        <w:rPr>
          <w:rFonts w:ascii="Arial" w:eastAsia="Times New Roman" w:hAnsi="Arial" w:cs="Arial"/>
          <w:sz w:val="20"/>
          <w:szCs w:val="20"/>
          <w:lang w:eastAsia="lt-LT"/>
        </w:rPr>
      </w:pPr>
    </w:p>
    <w:tbl>
      <w:tblPr>
        <w:tblStyle w:val="TableGrid"/>
        <w:tblW w:w="9634" w:type="dxa"/>
        <w:tblLook w:val="04A0" w:firstRow="1" w:lastRow="0" w:firstColumn="1" w:lastColumn="0" w:noHBand="0" w:noVBand="1"/>
      </w:tblPr>
      <w:tblGrid>
        <w:gridCol w:w="9634"/>
      </w:tblGrid>
      <w:tr w:rsidR="002269C4" w:rsidRPr="002769AD" w14:paraId="6C3293E0" w14:textId="77777777" w:rsidTr="3C961FCE">
        <w:trPr>
          <w:trHeight w:val="217"/>
        </w:trPr>
        <w:tc>
          <w:tcPr>
            <w:tcW w:w="9634" w:type="dxa"/>
            <w:shd w:val="clear" w:color="auto" w:fill="F2F2F2" w:themeFill="background1" w:themeFillShade="F2"/>
          </w:tcPr>
          <w:p w14:paraId="2FD72852" w14:textId="745DFF58" w:rsidR="002269C4" w:rsidRPr="002769AD" w:rsidRDefault="63F7374F" w:rsidP="003B05F6">
            <w:pPr>
              <w:spacing w:line="276" w:lineRule="auto"/>
              <w:rPr>
                <w:rFonts w:ascii="Arial" w:eastAsia="Times New Roman" w:hAnsi="Arial" w:cs="Arial"/>
                <w:sz w:val="20"/>
                <w:szCs w:val="20"/>
                <w:lang w:eastAsia="lt-LT"/>
              </w:rPr>
            </w:pPr>
            <w:r w:rsidRPr="002769AD">
              <w:rPr>
                <w:rFonts w:ascii="Arial" w:eastAsia="Times New Roman" w:hAnsi="Arial" w:cs="Arial"/>
                <w:sz w:val="20"/>
                <w:szCs w:val="20"/>
                <w:lang w:eastAsia="lt-LT"/>
              </w:rPr>
              <w:t>*</w:t>
            </w:r>
            <w:r w:rsidR="002269C4" w:rsidRPr="002769AD">
              <w:rPr>
                <w:rFonts w:ascii="Arial" w:eastAsia="Times New Roman" w:hAnsi="Arial" w:cs="Arial"/>
                <w:sz w:val="20"/>
                <w:szCs w:val="20"/>
                <w:lang w:eastAsia="lt-LT"/>
              </w:rPr>
              <w:t>Jei PVM laukas nepildomas, nurodomos priežastys, dėl kurių PVM nemokamas:</w:t>
            </w:r>
          </w:p>
        </w:tc>
      </w:tr>
      <w:tr w:rsidR="002269C4" w:rsidRPr="002769AD" w14:paraId="7576ED69" w14:textId="77777777" w:rsidTr="3C961FCE">
        <w:tc>
          <w:tcPr>
            <w:tcW w:w="9634" w:type="dxa"/>
          </w:tcPr>
          <w:p w14:paraId="57410C05" w14:textId="77777777" w:rsidR="002269C4" w:rsidRPr="002769AD" w:rsidRDefault="002269C4" w:rsidP="003B05F6">
            <w:pPr>
              <w:spacing w:line="276" w:lineRule="auto"/>
              <w:rPr>
                <w:rFonts w:ascii="Arial" w:eastAsia="Times New Roman" w:hAnsi="Arial" w:cs="Arial"/>
                <w:sz w:val="20"/>
                <w:szCs w:val="20"/>
                <w:lang w:eastAsia="lt-LT"/>
              </w:rPr>
            </w:pPr>
          </w:p>
        </w:tc>
      </w:tr>
      <w:tr w:rsidR="006E14EB" w:rsidRPr="002769AD" w14:paraId="139E8F52" w14:textId="77777777" w:rsidTr="007561FB">
        <w:trPr>
          <w:trHeight w:val="217"/>
        </w:trPr>
        <w:tc>
          <w:tcPr>
            <w:tcW w:w="9634" w:type="dxa"/>
            <w:shd w:val="clear" w:color="auto" w:fill="E7E6E6" w:themeFill="background2"/>
          </w:tcPr>
          <w:p w14:paraId="06E829F7" w14:textId="7220C542" w:rsidR="006E14EB" w:rsidRPr="002769AD" w:rsidRDefault="00483A66" w:rsidP="007561FB">
            <w:pPr>
              <w:spacing w:line="276" w:lineRule="auto"/>
              <w:jc w:val="both"/>
              <w:rPr>
                <w:rFonts w:ascii="Arial" w:eastAsia="Times New Roman" w:hAnsi="Arial" w:cs="Arial"/>
                <w:sz w:val="20"/>
                <w:szCs w:val="20"/>
                <w:lang w:eastAsia="lt-LT"/>
              </w:rPr>
            </w:pPr>
            <w:r w:rsidRPr="002769AD">
              <w:rPr>
                <w:rFonts w:ascii="Arial" w:eastAsia="Times New Roman" w:hAnsi="Arial" w:cs="Arial"/>
                <w:sz w:val="20"/>
                <w:szCs w:val="20"/>
                <w:lang w:eastAsia="lt-LT"/>
              </w:rPr>
              <w:t xml:space="preserve">** 1-2 </w:t>
            </w:r>
            <w:r w:rsidR="00C6695B" w:rsidRPr="002769AD">
              <w:rPr>
                <w:rFonts w:ascii="Arial" w:eastAsia="Times New Roman" w:hAnsi="Arial" w:cs="Arial"/>
                <w:sz w:val="20"/>
                <w:szCs w:val="20"/>
                <w:lang w:eastAsia="lt-LT"/>
              </w:rPr>
              <w:t>pozicijose nurodytų prekių ir paslaugų kiekis yra tikslus ir vykdant sutartį nesikeis</w:t>
            </w:r>
            <w:r w:rsidR="006B45F2" w:rsidRPr="002769AD">
              <w:rPr>
                <w:rFonts w:ascii="Arial" w:eastAsia="Times New Roman" w:hAnsi="Arial" w:cs="Arial"/>
                <w:sz w:val="20"/>
                <w:szCs w:val="20"/>
                <w:lang w:eastAsia="lt-LT"/>
              </w:rPr>
              <w:t xml:space="preserve">, 3 pozicijoje nurodytų saugojimo paslaugų kiekis yra maksimalus ir sutarties vykdymo </w:t>
            </w:r>
            <w:r w:rsidR="005B5177" w:rsidRPr="002769AD">
              <w:rPr>
                <w:rFonts w:ascii="Arial" w:eastAsia="Times New Roman" w:hAnsi="Arial" w:cs="Arial"/>
                <w:sz w:val="20"/>
                <w:szCs w:val="20"/>
                <w:lang w:eastAsia="lt-LT"/>
              </w:rPr>
              <w:t>laikotarpiu bus perkama pagal pirkėjo poreikį neįsipareigojant išpirkti nurodyto maksimalaus kiekio.</w:t>
            </w:r>
          </w:p>
        </w:tc>
      </w:tr>
    </w:tbl>
    <w:p w14:paraId="01C081E8" w14:textId="5A9D2C27" w:rsidR="009D76C7" w:rsidRPr="002769AD" w:rsidRDefault="009D76C7" w:rsidP="009D76C7">
      <w:pPr>
        <w:spacing w:after="0" w:line="240" w:lineRule="auto"/>
        <w:rPr>
          <w:rFonts w:ascii="Arial" w:eastAsia="Times New Roman" w:hAnsi="Arial" w:cs="Arial"/>
          <w:bCs/>
          <w:iCs/>
          <w:sz w:val="20"/>
          <w:szCs w:val="20"/>
        </w:rPr>
      </w:pPr>
    </w:p>
    <w:p w14:paraId="3FD122AE" w14:textId="77777777" w:rsidR="008E2A75" w:rsidRPr="002769AD" w:rsidRDefault="008E2A75" w:rsidP="009D76C7">
      <w:pPr>
        <w:spacing w:after="0" w:line="240" w:lineRule="auto"/>
        <w:rPr>
          <w:rFonts w:ascii="Arial" w:eastAsia="Times New Roman" w:hAnsi="Arial" w:cs="Arial"/>
          <w:bCs/>
          <w:iCs/>
          <w:sz w:val="20"/>
          <w:szCs w:val="20"/>
        </w:rPr>
      </w:pPr>
    </w:p>
    <w:tbl>
      <w:tblPr>
        <w:tblStyle w:val="TableGrid1"/>
        <w:tblW w:w="9639" w:type="dxa"/>
        <w:tblInd w:w="-5" w:type="dxa"/>
        <w:tblLook w:val="04A0" w:firstRow="1" w:lastRow="0" w:firstColumn="1" w:lastColumn="0" w:noHBand="0" w:noVBand="1"/>
      </w:tblPr>
      <w:tblGrid>
        <w:gridCol w:w="9639"/>
      </w:tblGrid>
      <w:tr w:rsidR="008E2A75" w:rsidRPr="002769AD" w14:paraId="58DA6050" w14:textId="77777777" w:rsidTr="00FB63E6">
        <w:trPr>
          <w:trHeight w:val="365"/>
        </w:trPr>
        <w:tc>
          <w:tcPr>
            <w:tcW w:w="9639" w:type="dxa"/>
            <w:shd w:val="clear" w:color="auto" w:fill="F2F2F2" w:themeFill="background1" w:themeFillShade="F2"/>
            <w:vAlign w:val="center"/>
          </w:tcPr>
          <w:p w14:paraId="68CB431B" w14:textId="77777777" w:rsidR="008E2A75" w:rsidRPr="002769AD" w:rsidRDefault="008E2A75" w:rsidP="00FB63E6">
            <w:pPr>
              <w:jc w:val="center"/>
              <w:rPr>
                <w:rFonts w:ascii="Arial" w:hAnsi="Arial" w:cs="Arial"/>
                <w:b/>
                <w:bCs/>
                <w:sz w:val="20"/>
                <w:szCs w:val="20"/>
                <w:lang w:val="lt-LT"/>
              </w:rPr>
            </w:pPr>
            <w:r w:rsidRPr="002769AD">
              <w:rPr>
                <w:rFonts w:ascii="Arial" w:hAnsi="Arial" w:cs="Arial"/>
                <w:b/>
                <w:bCs/>
                <w:sz w:val="20"/>
                <w:szCs w:val="20"/>
                <w:lang w:val="lt-LT"/>
              </w:rPr>
              <w:t>5. PASIŪLYMŲ VERTINIMO KOKYBĖS KRITERIJAI IR JŲ REIKŠMĖS</w:t>
            </w:r>
          </w:p>
        </w:tc>
      </w:tr>
    </w:tbl>
    <w:p w14:paraId="4CADC06B" w14:textId="77777777" w:rsidR="008E2A75" w:rsidRPr="002769AD" w:rsidRDefault="008E2A75" w:rsidP="008E2A75">
      <w:pPr>
        <w:spacing w:after="0" w:line="240" w:lineRule="auto"/>
        <w:rPr>
          <w:rFonts w:ascii="Arial" w:eastAsia="Times New Roman" w:hAnsi="Arial" w:cs="Arial"/>
          <w:bCs/>
          <w:iCs/>
          <w:sz w:val="20"/>
          <w:szCs w:val="20"/>
        </w:rPr>
      </w:pPr>
    </w:p>
    <w:tbl>
      <w:tblPr>
        <w:tblW w:w="9634" w:type="dxa"/>
        <w:tblLook w:val="04A0" w:firstRow="1" w:lastRow="0" w:firstColumn="1" w:lastColumn="0" w:noHBand="0" w:noVBand="1"/>
      </w:tblPr>
      <w:tblGrid>
        <w:gridCol w:w="1271"/>
        <w:gridCol w:w="3827"/>
        <w:gridCol w:w="4536"/>
      </w:tblGrid>
      <w:tr w:rsidR="00407384" w:rsidRPr="002769AD" w14:paraId="02597572" w14:textId="77777777" w:rsidTr="00407384">
        <w:trPr>
          <w:trHeight w:val="645"/>
        </w:trPr>
        <w:tc>
          <w:tcPr>
            <w:tcW w:w="1271" w:type="dxa"/>
            <w:tcBorders>
              <w:top w:val="single" w:sz="4" w:space="0" w:color="auto"/>
              <w:left w:val="single" w:sz="4" w:space="0" w:color="auto"/>
              <w:bottom w:val="single" w:sz="4" w:space="0" w:color="auto"/>
              <w:right w:val="single" w:sz="4" w:space="0" w:color="auto"/>
            </w:tcBorders>
            <w:vAlign w:val="center"/>
          </w:tcPr>
          <w:p w14:paraId="46532398" w14:textId="733EEE18" w:rsidR="00407384" w:rsidRPr="002769AD" w:rsidRDefault="00407384" w:rsidP="008C003D">
            <w:pPr>
              <w:jc w:val="center"/>
              <w:rPr>
                <w:rFonts w:ascii="Arial" w:hAnsi="Arial" w:cs="Arial"/>
                <w:b/>
                <w:bCs/>
                <w:sz w:val="20"/>
                <w:szCs w:val="20"/>
              </w:rPr>
            </w:pPr>
            <w:proofErr w:type="spellStart"/>
            <w:r w:rsidRPr="002769AD">
              <w:rPr>
                <w:rFonts w:ascii="Arial" w:hAnsi="Arial" w:cs="Arial"/>
                <w:b/>
                <w:bCs/>
                <w:sz w:val="20"/>
                <w:szCs w:val="20"/>
              </w:rPr>
              <w:t>Eil.Nr</w:t>
            </w:r>
            <w:proofErr w:type="spellEnd"/>
            <w:r w:rsidRPr="002769AD">
              <w:rPr>
                <w:rFonts w:ascii="Arial" w:hAnsi="Arial" w:cs="Arial"/>
                <w:b/>
                <w:bCs/>
                <w:sz w:val="20"/>
                <w:szCs w:val="20"/>
              </w:rPr>
              <w:t>.</w:t>
            </w:r>
          </w:p>
        </w:tc>
        <w:tc>
          <w:tcPr>
            <w:tcW w:w="3827" w:type="dxa"/>
            <w:tcBorders>
              <w:top w:val="single" w:sz="4" w:space="0" w:color="auto"/>
              <w:left w:val="single" w:sz="4" w:space="0" w:color="auto"/>
              <w:bottom w:val="single" w:sz="4" w:space="0" w:color="auto"/>
              <w:right w:val="single" w:sz="4" w:space="0" w:color="auto"/>
            </w:tcBorders>
            <w:vAlign w:val="center"/>
          </w:tcPr>
          <w:p w14:paraId="7E895BA7" w14:textId="6EB551F2" w:rsidR="00407384" w:rsidRPr="002769AD" w:rsidRDefault="007A1798" w:rsidP="008C003D">
            <w:pPr>
              <w:jc w:val="both"/>
              <w:rPr>
                <w:rFonts w:ascii="Arial" w:eastAsia="Times New Roman" w:hAnsi="Arial" w:cs="Arial"/>
                <w:b/>
                <w:bCs/>
                <w:sz w:val="20"/>
                <w:szCs w:val="20"/>
              </w:rPr>
            </w:pPr>
            <w:r w:rsidRPr="002769AD">
              <w:rPr>
                <w:rFonts w:ascii="Arial" w:hAnsi="Arial" w:cs="Arial"/>
                <w:b/>
                <w:bCs/>
                <w:sz w:val="20"/>
                <w:szCs w:val="20"/>
              </w:rPr>
              <w:t>Kriterijus/</w:t>
            </w:r>
            <w:r w:rsidR="00407384" w:rsidRPr="002769AD">
              <w:rPr>
                <w:rFonts w:ascii="Arial" w:hAnsi="Arial" w:cs="Arial"/>
                <w:b/>
                <w:bCs/>
                <w:sz w:val="20"/>
                <w:szCs w:val="20"/>
              </w:rPr>
              <w:t>Parametras</w:t>
            </w:r>
          </w:p>
        </w:tc>
        <w:tc>
          <w:tcPr>
            <w:tcW w:w="4536" w:type="dxa"/>
            <w:tcBorders>
              <w:top w:val="single" w:sz="4" w:space="0" w:color="auto"/>
              <w:left w:val="single" w:sz="4" w:space="0" w:color="auto"/>
              <w:bottom w:val="single" w:sz="4" w:space="0" w:color="auto"/>
              <w:right w:val="single" w:sz="4" w:space="0" w:color="auto"/>
            </w:tcBorders>
            <w:vAlign w:val="center"/>
          </w:tcPr>
          <w:p w14:paraId="6DF5DEF7" w14:textId="7C00ED73" w:rsidR="00407384" w:rsidRPr="002769AD" w:rsidRDefault="002546FE" w:rsidP="00950E7C">
            <w:pPr>
              <w:jc w:val="center"/>
              <w:rPr>
                <w:rFonts w:ascii="Arial" w:hAnsi="Arial" w:cs="Arial"/>
                <w:b/>
                <w:bCs/>
                <w:sz w:val="20"/>
                <w:szCs w:val="20"/>
              </w:rPr>
            </w:pPr>
            <w:r w:rsidRPr="002769AD">
              <w:rPr>
                <w:rFonts w:ascii="Arial" w:hAnsi="Arial" w:cs="Arial"/>
                <w:b/>
                <w:bCs/>
                <w:sz w:val="20"/>
                <w:szCs w:val="20"/>
              </w:rPr>
              <w:t>Iden</w:t>
            </w:r>
            <w:r w:rsidR="008A000F" w:rsidRPr="002769AD">
              <w:rPr>
                <w:rFonts w:ascii="Arial" w:hAnsi="Arial" w:cs="Arial"/>
                <w:b/>
                <w:bCs/>
                <w:sz w:val="20"/>
                <w:szCs w:val="20"/>
              </w:rPr>
              <w:t>t</w:t>
            </w:r>
            <w:r w:rsidRPr="002769AD">
              <w:rPr>
                <w:rFonts w:ascii="Arial" w:hAnsi="Arial" w:cs="Arial"/>
                <w:b/>
                <w:bCs/>
                <w:sz w:val="20"/>
                <w:szCs w:val="20"/>
              </w:rPr>
              <w:t>i</w:t>
            </w:r>
            <w:r w:rsidR="008A000F" w:rsidRPr="002769AD">
              <w:rPr>
                <w:rFonts w:ascii="Arial" w:hAnsi="Arial" w:cs="Arial"/>
                <w:b/>
                <w:bCs/>
                <w:sz w:val="20"/>
                <w:szCs w:val="20"/>
              </w:rPr>
              <w:t>f</w:t>
            </w:r>
            <w:r w:rsidRPr="002769AD">
              <w:rPr>
                <w:rFonts w:ascii="Arial" w:hAnsi="Arial" w:cs="Arial"/>
                <w:b/>
                <w:bCs/>
                <w:sz w:val="20"/>
                <w:szCs w:val="20"/>
              </w:rPr>
              <w:t>ikacija</w:t>
            </w:r>
            <w:r w:rsidR="008A000F" w:rsidRPr="002769AD">
              <w:rPr>
                <w:rFonts w:ascii="Arial" w:hAnsi="Arial" w:cs="Arial"/>
                <w:b/>
                <w:bCs/>
                <w:sz w:val="20"/>
                <w:szCs w:val="20"/>
              </w:rPr>
              <w:t xml:space="preserve">, nurodant </w:t>
            </w:r>
            <w:r w:rsidR="0016427A" w:rsidRPr="002769AD">
              <w:rPr>
                <w:rFonts w:ascii="Arial" w:hAnsi="Arial" w:cs="Arial"/>
                <w:b/>
                <w:bCs/>
                <w:sz w:val="20"/>
                <w:szCs w:val="20"/>
              </w:rPr>
              <w:t>–</w:t>
            </w:r>
            <w:r w:rsidR="008A000F" w:rsidRPr="002769AD">
              <w:rPr>
                <w:rFonts w:ascii="Arial" w:hAnsi="Arial" w:cs="Arial"/>
                <w:b/>
                <w:bCs/>
                <w:sz w:val="20"/>
                <w:szCs w:val="20"/>
              </w:rPr>
              <w:t xml:space="preserve"> </w:t>
            </w:r>
            <w:r w:rsidR="0016427A" w:rsidRPr="002769AD">
              <w:rPr>
                <w:rFonts w:ascii="Arial" w:hAnsi="Arial" w:cs="Arial"/>
                <w:b/>
                <w:bCs/>
                <w:sz w:val="20"/>
                <w:szCs w:val="20"/>
              </w:rPr>
              <w:t xml:space="preserve">TAIP/NE, jei </w:t>
            </w:r>
            <w:r w:rsidR="004F193E" w:rsidRPr="002769AD">
              <w:rPr>
                <w:rFonts w:ascii="Arial" w:hAnsi="Arial" w:cs="Arial"/>
                <w:b/>
                <w:bCs/>
                <w:sz w:val="20"/>
                <w:szCs w:val="20"/>
              </w:rPr>
              <w:t>TAIP</w:t>
            </w:r>
            <w:r w:rsidR="0016427A" w:rsidRPr="002769AD">
              <w:rPr>
                <w:rFonts w:ascii="Arial" w:hAnsi="Arial" w:cs="Arial"/>
                <w:b/>
                <w:bCs/>
                <w:sz w:val="20"/>
                <w:szCs w:val="20"/>
              </w:rPr>
              <w:t xml:space="preserve"> nurodomi si</w:t>
            </w:r>
            <w:r w:rsidR="00407384" w:rsidRPr="002769AD">
              <w:rPr>
                <w:rFonts w:ascii="Arial" w:hAnsi="Arial" w:cs="Arial"/>
                <w:b/>
                <w:bCs/>
                <w:sz w:val="20"/>
                <w:szCs w:val="20"/>
              </w:rPr>
              <w:t>ūlomos įrangos parametrai</w:t>
            </w:r>
            <w:r w:rsidR="0016427A" w:rsidRPr="002769AD">
              <w:rPr>
                <w:rFonts w:ascii="Arial" w:hAnsi="Arial" w:cs="Arial"/>
                <w:b/>
                <w:bCs/>
                <w:sz w:val="20"/>
                <w:szCs w:val="20"/>
              </w:rPr>
              <w:t xml:space="preserve"> ir pridedamos</w:t>
            </w:r>
            <w:r w:rsidR="00407384" w:rsidRPr="002769AD">
              <w:rPr>
                <w:rFonts w:ascii="Arial" w:hAnsi="Arial" w:cs="Arial"/>
                <w:b/>
                <w:bCs/>
                <w:sz w:val="20"/>
                <w:szCs w:val="20"/>
              </w:rPr>
              <w:t xml:space="preserve"> tikslios nuorodos į techninius dokumentus</w:t>
            </w:r>
          </w:p>
          <w:p w14:paraId="41129E8E" w14:textId="0C77ADAF" w:rsidR="00407384" w:rsidRPr="002769AD" w:rsidRDefault="00407384" w:rsidP="00950E7C">
            <w:pPr>
              <w:jc w:val="center"/>
              <w:rPr>
                <w:rFonts w:ascii="Arial" w:hAnsi="Arial" w:cs="Arial"/>
                <w:b/>
                <w:bCs/>
                <w:sz w:val="20"/>
                <w:szCs w:val="20"/>
              </w:rPr>
            </w:pPr>
            <w:r w:rsidRPr="002769AD">
              <w:rPr>
                <w:rFonts w:ascii="Arial" w:hAnsi="Arial" w:cs="Arial"/>
                <w:b/>
                <w:bCs/>
                <w:color w:val="4472C4" w:themeColor="accent1"/>
                <w:sz w:val="20"/>
                <w:szCs w:val="20"/>
              </w:rPr>
              <w:t>(pildo tiekėjas)</w:t>
            </w:r>
          </w:p>
        </w:tc>
      </w:tr>
      <w:tr w:rsidR="00407384" w:rsidRPr="002769AD" w14:paraId="436EA100" w14:textId="77777777" w:rsidTr="00407384">
        <w:trPr>
          <w:trHeight w:val="645"/>
        </w:trPr>
        <w:tc>
          <w:tcPr>
            <w:tcW w:w="1271" w:type="dxa"/>
            <w:tcBorders>
              <w:top w:val="single" w:sz="4" w:space="0" w:color="auto"/>
              <w:left w:val="single" w:sz="4" w:space="0" w:color="auto"/>
              <w:bottom w:val="single" w:sz="4" w:space="0" w:color="auto"/>
              <w:right w:val="single" w:sz="4" w:space="0" w:color="auto"/>
            </w:tcBorders>
            <w:vAlign w:val="center"/>
            <w:hideMark/>
          </w:tcPr>
          <w:p w14:paraId="4387D335" w14:textId="77777777" w:rsidR="00407384" w:rsidRPr="002769AD" w:rsidRDefault="00407384" w:rsidP="008C003D">
            <w:pPr>
              <w:jc w:val="center"/>
              <w:rPr>
                <w:rFonts w:ascii="Arial" w:hAnsi="Arial" w:cs="Arial"/>
                <w:sz w:val="20"/>
                <w:szCs w:val="20"/>
              </w:rPr>
            </w:pPr>
            <w:r w:rsidRPr="002769AD">
              <w:rPr>
                <w:rFonts w:ascii="Arial" w:hAnsi="Arial" w:cs="Arial"/>
                <w:sz w:val="20"/>
                <w:szCs w:val="20"/>
              </w:rPr>
              <w:t>T1</w:t>
            </w:r>
          </w:p>
        </w:tc>
        <w:tc>
          <w:tcPr>
            <w:tcW w:w="3827" w:type="dxa"/>
            <w:tcBorders>
              <w:top w:val="single" w:sz="4" w:space="0" w:color="auto"/>
              <w:left w:val="single" w:sz="4" w:space="0" w:color="auto"/>
              <w:bottom w:val="single" w:sz="4" w:space="0" w:color="auto"/>
              <w:right w:val="single" w:sz="4" w:space="0" w:color="auto"/>
            </w:tcBorders>
            <w:vAlign w:val="center"/>
          </w:tcPr>
          <w:p w14:paraId="5B15FBF5" w14:textId="77777777" w:rsidR="00407384" w:rsidRPr="002769AD" w:rsidRDefault="00407384" w:rsidP="00543005">
            <w:pPr>
              <w:rPr>
                <w:rFonts w:ascii="Arial" w:hAnsi="Arial" w:cs="Arial"/>
                <w:sz w:val="20"/>
                <w:szCs w:val="20"/>
              </w:rPr>
            </w:pPr>
            <w:r w:rsidRPr="002769AD">
              <w:rPr>
                <w:rFonts w:ascii="Arial" w:hAnsi="Arial" w:cs="Arial"/>
                <w:sz w:val="20"/>
                <w:szCs w:val="20"/>
              </w:rPr>
              <w:t xml:space="preserve">Maksimali masės analizatoriaus sparta. </w:t>
            </w:r>
          </w:p>
          <w:p w14:paraId="4CBE6C66" w14:textId="6BB68473" w:rsidR="00407384" w:rsidRPr="002769AD" w:rsidRDefault="00407384" w:rsidP="00407384">
            <w:pPr>
              <w:rPr>
                <w:rFonts w:ascii="Arial" w:hAnsi="Arial" w:cs="Arial"/>
                <w:sz w:val="20"/>
                <w:szCs w:val="20"/>
              </w:rPr>
            </w:pPr>
            <w:r w:rsidRPr="002769AD">
              <w:rPr>
                <w:rFonts w:ascii="Arial" w:hAnsi="Arial" w:cs="Arial"/>
                <w:sz w:val="20"/>
                <w:szCs w:val="20"/>
              </w:rPr>
              <w:t xml:space="preserve">Pasiūlytas masių spektrometras turi užtikrinti ne mažesnę kaip 150 Hz MS/MS fragmentacijos spartą, reikalingą greitam ir didelio pralaidumo </w:t>
            </w:r>
            <w:proofErr w:type="spellStart"/>
            <w:r w:rsidRPr="002769AD">
              <w:rPr>
                <w:rFonts w:ascii="Arial" w:hAnsi="Arial" w:cs="Arial"/>
                <w:sz w:val="20"/>
                <w:szCs w:val="20"/>
              </w:rPr>
              <w:t>proteominės</w:t>
            </w:r>
            <w:proofErr w:type="spellEnd"/>
            <w:r w:rsidRPr="002769AD">
              <w:rPr>
                <w:rFonts w:ascii="Arial" w:hAnsi="Arial" w:cs="Arial"/>
                <w:sz w:val="20"/>
                <w:szCs w:val="20"/>
              </w:rPr>
              <w:t xml:space="preserve"> analizės vykdymui.</w:t>
            </w:r>
          </w:p>
        </w:tc>
        <w:tc>
          <w:tcPr>
            <w:tcW w:w="4536" w:type="dxa"/>
            <w:tcBorders>
              <w:top w:val="single" w:sz="4" w:space="0" w:color="auto"/>
              <w:left w:val="single" w:sz="4" w:space="0" w:color="auto"/>
              <w:bottom w:val="single" w:sz="4" w:space="0" w:color="auto"/>
              <w:right w:val="single" w:sz="4" w:space="0" w:color="auto"/>
            </w:tcBorders>
            <w:vAlign w:val="center"/>
          </w:tcPr>
          <w:p w14:paraId="6B695855" w14:textId="741941BF" w:rsidR="00407384" w:rsidRPr="002769AD" w:rsidRDefault="00407384" w:rsidP="008C003D">
            <w:pPr>
              <w:jc w:val="center"/>
              <w:rPr>
                <w:rFonts w:ascii="Arial" w:hAnsi="Arial" w:cs="Arial"/>
                <w:sz w:val="20"/>
                <w:szCs w:val="20"/>
              </w:rPr>
            </w:pPr>
          </w:p>
        </w:tc>
      </w:tr>
      <w:tr w:rsidR="00407384" w:rsidRPr="002769AD" w14:paraId="7359E0E1" w14:textId="77777777" w:rsidTr="00407384">
        <w:trPr>
          <w:trHeight w:val="675"/>
        </w:trPr>
        <w:tc>
          <w:tcPr>
            <w:tcW w:w="1271" w:type="dxa"/>
            <w:tcBorders>
              <w:top w:val="single" w:sz="4" w:space="0" w:color="auto"/>
              <w:left w:val="single" w:sz="4" w:space="0" w:color="auto"/>
              <w:bottom w:val="single" w:sz="4" w:space="0" w:color="auto"/>
              <w:right w:val="single" w:sz="4" w:space="0" w:color="auto"/>
            </w:tcBorders>
            <w:vAlign w:val="center"/>
            <w:hideMark/>
          </w:tcPr>
          <w:p w14:paraId="06235B0A" w14:textId="77777777" w:rsidR="00407384" w:rsidRPr="002769AD" w:rsidRDefault="00407384" w:rsidP="008C003D">
            <w:pPr>
              <w:jc w:val="center"/>
              <w:rPr>
                <w:rFonts w:ascii="Arial" w:hAnsi="Arial" w:cs="Arial"/>
                <w:sz w:val="20"/>
                <w:szCs w:val="20"/>
              </w:rPr>
            </w:pPr>
            <w:r w:rsidRPr="002769AD">
              <w:rPr>
                <w:rFonts w:ascii="Arial" w:hAnsi="Arial" w:cs="Arial"/>
                <w:sz w:val="20"/>
                <w:szCs w:val="20"/>
              </w:rPr>
              <w:t>T2</w:t>
            </w:r>
          </w:p>
        </w:tc>
        <w:tc>
          <w:tcPr>
            <w:tcW w:w="3827" w:type="dxa"/>
            <w:tcBorders>
              <w:top w:val="single" w:sz="4" w:space="0" w:color="auto"/>
              <w:left w:val="single" w:sz="4" w:space="0" w:color="auto"/>
              <w:bottom w:val="single" w:sz="4" w:space="0" w:color="auto"/>
              <w:right w:val="single" w:sz="4" w:space="0" w:color="auto"/>
            </w:tcBorders>
            <w:vAlign w:val="center"/>
          </w:tcPr>
          <w:p w14:paraId="5BF2BF1F" w14:textId="77777777" w:rsidR="00407384" w:rsidRPr="002769AD" w:rsidRDefault="00407384" w:rsidP="00A7093A">
            <w:pPr>
              <w:rPr>
                <w:rFonts w:ascii="Arial" w:hAnsi="Arial" w:cs="Arial"/>
                <w:sz w:val="20"/>
                <w:szCs w:val="20"/>
              </w:rPr>
            </w:pPr>
            <w:r w:rsidRPr="002769AD">
              <w:rPr>
                <w:rFonts w:ascii="Arial" w:hAnsi="Arial" w:cs="Arial"/>
                <w:sz w:val="20"/>
                <w:szCs w:val="20"/>
              </w:rPr>
              <w:t>Masių spektrometro architektūra.</w:t>
            </w:r>
          </w:p>
          <w:p w14:paraId="1568408A" w14:textId="0B7C14F8" w:rsidR="00407384" w:rsidRPr="002769AD" w:rsidRDefault="00407384" w:rsidP="00A7093A">
            <w:pPr>
              <w:rPr>
                <w:rFonts w:ascii="Arial" w:hAnsi="Arial" w:cs="Arial"/>
                <w:sz w:val="20"/>
                <w:szCs w:val="20"/>
              </w:rPr>
            </w:pPr>
            <w:r w:rsidRPr="002769AD">
              <w:rPr>
                <w:rFonts w:ascii="Arial" w:hAnsi="Arial" w:cs="Arial"/>
                <w:sz w:val="20"/>
                <w:szCs w:val="20"/>
              </w:rPr>
              <w:t xml:space="preserve">Pasiūlytas masių spektrometras turi pažangią </w:t>
            </w:r>
            <w:proofErr w:type="spellStart"/>
            <w:r w:rsidRPr="002769AD">
              <w:rPr>
                <w:rFonts w:ascii="Arial" w:hAnsi="Arial" w:cs="Arial"/>
                <w:sz w:val="20"/>
                <w:szCs w:val="20"/>
              </w:rPr>
              <w:t>daugiamodalinę</w:t>
            </w:r>
            <w:proofErr w:type="spellEnd"/>
            <w:r w:rsidRPr="002769AD">
              <w:rPr>
                <w:rFonts w:ascii="Arial" w:hAnsi="Arial" w:cs="Arial"/>
                <w:sz w:val="20"/>
                <w:szCs w:val="20"/>
              </w:rPr>
              <w:t xml:space="preserve"> masių analizės architektūrą, leidžiančią tam pačiam jonų paketui nuosekliai taikyti skirtingus masių analizės principus bei fragmentacijos kelius viename instrumente.</w:t>
            </w:r>
          </w:p>
        </w:tc>
        <w:tc>
          <w:tcPr>
            <w:tcW w:w="4536" w:type="dxa"/>
            <w:tcBorders>
              <w:top w:val="single" w:sz="4" w:space="0" w:color="auto"/>
              <w:left w:val="single" w:sz="4" w:space="0" w:color="auto"/>
              <w:bottom w:val="single" w:sz="4" w:space="0" w:color="auto"/>
              <w:right w:val="single" w:sz="4" w:space="0" w:color="auto"/>
            </w:tcBorders>
            <w:vAlign w:val="center"/>
          </w:tcPr>
          <w:p w14:paraId="3CADD1E4" w14:textId="07FC406A" w:rsidR="00407384" w:rsidRPr="002769AD" w:rsidRDefault="00407384" w:rsidP="008C003D">
            <w:pPr>
              <w:jc w:val="center"/>
              <w:rPr>
                <w:rFonts w:ascii="Arial" w:hAnsi="Arial" w:cs="Arial"/>
                <w:sz w:val="20"/>
                <w:szCs w:val="20"/>
              </w:rPr>
            </w:pPr>
          </w:p>
        </w:tc>
      </w:tr>
      <w:tr w:rsidR="00407384" w:rsidRPr="002769AD" w14:paraId="0D73F1DE" w14:textId="77777777" w:rsidTr="00407384">
        <w:trPr>
          <w:trHeight w:val="675"/>
        </w:trPr>
        <w:tc>
          <w:tcPr>
            <w:tcW w:w="1271" w:type="dxa"/>
            <w:tcBorders>
              <w:top w:val="single" w:sz="4" w:space="0" w:color="auto"/>
              <w:left w:val="single" w:sz="4" w:space="0" w:color="auto"/>
              <w:bottom w:val="single" w:sz="4" w:space="0" w:color="auto"/>
              <w:right w:val="single" w:sz="4" w:space="0" w:color="auto"/>
            </w:tcBorders>
            <w:vAlign w:val="center"/>
            <w:hideMark/>
          </w:tcPr>
          <w:p w14:paraId="5A151BC3" w14:textId="77777777" w:rsidR="00407384" w:rsidRPr="002769AD" w:rsidRDefault="00407384" w:rsidP="008C003D">
            <w:pPr>
              <w:jc w:val="center"/>
              <w:rPr>
                <w:rFonts w:ascii="Arial" w:hAnsi="Arial" w:cs="Arial"/>
                <w:sz w:val="20"/>
                <w:szCs w:val="20"/>
              </w:rPr>
            </w:pPr>
            <w:r w:rsidRPr="002769AD">
              <w:rPr>
                <w:rFonts w:ascii="Arial" w:hAnsi="Arial" w:cs="Arial"/>
                <w:sz w:val="20"/>
                <w:szCs w:val="20"/>
              </w:rPr>
              <w:t>T3</w:t>
            </w:r>
          </w:p>
        </w:tc>
        <w:tc>
          <w:tcPr>
            <w:tcW w:w="3827" w:type="dxa"/>
            <w:tcBorders>
              <w:top w:val="single" w:sz="4" w:space="0" w:color="auto"/>
              <w:left w:val="single" w:sz="4" w:space="0" w:color="auto"/>
              <w:bottom w:val="single" w:sz="4" w:space="0" w:color="auto"/>
              <w:right w:val="single" w:sz="4" w:space="0" w:color="auto"/>
            </w:tcBorders>
            <w:vAlign w:val="center"/>
          </w:tcPr>
          <w:p w14:paraId="7853CFA5" w14:textId="77777777" w:rsidR="00407384" w:rsidRPr="002769AD" w:rsidRDefault="00407384" w:rsidP="00FD74A3">
            <w:pPr>
              <w:rPr>
                <w:rFonts w:ascii="Arial" w:hAnsi="Arial" w:cs="Arial"/>
                <w:sz w:val="20"/>
                <w:szCs w:val="20"/>
              </w:rPr>
            </w:pPr>
            <w:r w:rsidRPr="002769AD">
              <w:rPr>
                <w:rFonts w:ascii="Arial" w:hAnsi="Arial" w:cs="Arial"/>
                <w:sz w:val="20"/>
                <w:szCs w:val="20"/>
              </w:rPr>
              <w:t>Masių spektrometro jonų fragmentacijos lygis.</w:t>
            </w:r>
          </w:p>
          <w:p w14:paraId="6265CE87" w14:textId="2AB4E221" w:rsidR="00407384" w:rsidRPr="002769AD" w:rsidRDefault="00407384" w:rsidP="00FD74A3">
            <w:pPr>
              <w:rPr>
                <w:rFonts w:ascii="Arial" w:hAnsi="Arial" w:cs="Arial"/>
                <w:sz w:val="20"/>
                <w:szCs w:val="20"/>
              </w:rPr>
            </w:pPr>
            <w:r w:rsidRPr="002769AD">
              <w:rPr>
                <w:rFonts w:ascii="Arial" w:hAnsi="Arial" w:cs="Arial"/>
                <w:sz w:val="20"/>
                <w:szCs w:val="20"/>
              </w:rPr>
              <w:lastRenderedPageBreak/>
              <w:t>Pasiūlytas masių spektrometras palaiko daugiapakopę fragmentaciją ir užtikrina ne mažesnį kaip MS³ fragmentacijos lygį</w:t>
            </w:r>
          </w:p>
          <w:p w14:paraId="76D6E3C6" w14:textId="7277942C" w:rsidR="00407384" w:rsidRPr="002769AD" w:rsidRDefault="00407384" w:rsidP="008C003D">
            <w:pPr>
              <w:jc w:val="both"/>
              <w:rPr>
                <w:rFonts w:ascii="Arial" w:hAnsi="Arial" w:cs="Arial"/>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0F78196C" w14:textId="733FD814" w:rsidR="00407384" w:rsidRPr="002769AD" w:rsidRDefault="00407384" w:rsidP="008C003D">
            <w:pPr>
              <w:jc w:val="center"/>
              <w:rPr>
                <w:rFonts w:ascii="Arial" w:hAnsi="Arial" w:cs="Arial"/>
                <w:sz w:val="20"/>
                <w:szCs w:val="20"/>
              </w:rPr>
            </w:pPr>
          </w:p>
        </w:tc>
      </w:tr>
      <w:tr w:rsidR="00407384" w:rsidRPr="002769AD" w14:paraId="601DF955" w14:textId="77777777" w:rsidTr="00407384">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34129CE1" w14:textId="77777777" w:rsidR="00407384" w:rsidRPr="002769AD" w:rsidRDefault="00407384" w:rsidP="008C003D">
            <w:pPr>
              <w:jc w:val="center"/>
              <w:rPr>
                <w:rFonts w:ascii="Arial" w:hAnsi="Arial" w:cs="Arial"/>
                <w:sz w:val="20"/>
                <w:szCs w:val="20"/>
              </w:rPr>
            </w:pPr>
            <w:r w:rsidRPr="002769AD">
              <w:rPr>
                <w:rFonts w:ascii="Arial" w:hAnsi="Arial" w:cs="Arial"/>
                <w:sz w:val="20"/>
                <w:szCs w:val="20"/>
              </w:rPr>
              <w:t>T4</w:t>
            </w:r>
          </w:p>
        </w:tc>
        <w:tc>
          <w:tcPr>
            <w:tcW w:w="3827" w:type="dxa"/>
            <w:tcBorders>
              <w:top w:val="single" w:sz="4" w:space="0" w:color="auto"/>
              <w:left w:val="single" w:sz="4" w:space="0" w:color="auto"/>
              <w:bottom w:val="single" w:sz="4" w:space="0" w:color="auto"/>
              <w:right w:val="single" w:sz="4" w:space="0" w:color="auto"/>
            </w:tcBorders>
            <w:vAlign w:val="center"/>
          </w:tcPr>
          <w:p w14:paraId="256C7188" w14:textId="77777777" w:rsidR="00407384" w:rsidRPr="002769AD" w:rsidRDefault="00407384" w:rsidP="007824C5">
            <w:pPr>
              <w:rPr>
                <w:rFonts w:ascii="Arial" w:eastAsia="Times New Roman" w:hAnsi="Arial" w:cs="Arial"/>
                <w:sz w:val="20"/>
                <w:szCs w:val="20"/>
              </w:rPr>
            </w:pPr>
            <w:r w:rsidRPr="002769AD">
              <w:rPr>
                <w:rFonts w:ascii="Arial" w:eastAsia="Times New Roman" w:hAnsi="Arial" w:cs="Arial"/>
                <w:sz w:val="20"/>
                <w:szCs w:val="20"/>
              </w:rPr>
              <w:t>Masių spektrometro masių skiriamoji geba.</w:t>
            </w:r>
          </w:p>
          <w:p w14:paraId="4919254D" w14:textId="7A522201" w:rsidR="00407384" w:rsidRPr="002769AD" w:rsidRDefault="00407384" w:rsidP="00407384">
            <w:pPr>
              <w:rPr>
                <w:rFonts w:ascii="Arial" w:eastAsia="Times New Roman" w:hAnsi="Arial" w:cs="Arial"/>
                <w:sz w:val="20"/>
                <w:szCs w:val="20"/>
              </w:rPr>
            </w:pPr>
            <w:r w:rsidRPr="002769AD">
              <w:rPr>
                <w:rFonts w:ascii="Arial" w:eastAsia="Times New Roman" w:hAnsi="Arial" w:cs="Arial"/>
                <w:sz w:val="20"/>
                <w:szCs w:val="20"/>
              </w:rPr>
              <w:t>Pasiūlytas masių spektrometras turi užtikrinti ne mažesnę kaip 120 000 FWHM masių rezoliuciją ties m/z 200.</w:t>
            </w:r>
          </w:p>
        </w:tc>
        <w:tc>
          <w:tcPr>
            <w:tcW w:w="4536" w:type="dxa"/>
            <w:tcBorders>
              <w:top w:val="single" w:sz="4" w:space="0" w:color="auto"/>
              <w:left w:val="single" w:sz="4" w:space="0" w:color="auto"/>
              <w:bottom w:val="single" w:sz="4" w:space="0" w:color="auto"/>
              <w:right w:val="single" w:sz="4" w:space="0" w:color="auto"/>
            </w:tcBorders>
            <w:vAlign w:val="center"/>
          </w:tcPr>
          <w:p w14:paraId="6EA58CF8" w14:textId="73517298" w:rsidR="00407384" w:rsidRPr="002769AD" w:rsidRDefault="00407384" w:rsidP="008C003D">
            <w:pPr>
              <w:jc w:val="center"/>
              <w:rPr>
                <w:rFonts w:ascii="Arial" w:hAnsi="Arial" w:cs="Arial"/>
                <w:sz w:val="20"/>
                <w:szCs w:val="20"/>
              </w:rPr>
            </w:pPr>
          </w:p>
        </w:tc>
      </w:tr>
      <w:tr w:rsidR="00407384" w:rsidRPr="002769AD" w14:paraId="6907B8FB" w14:textId="77777777" w:rsidTr="00407384">
        <w:trPr>
          <w:trHeight w:val="620"/>
        </w:trPr>
        <w:tc>
          <w:tcPr>
            <w:tcW w:w="1271" w:type="dxa"/>
            <w:tcBorders>
              <w:top w:val="single" w:sz="4" w:space="0" w:color="auto"/>
              <w:left w:val="single" w:sz="4" w:space="0" w:color="auto"/>
              <w:bottom w:val="single" w:sz="4" w:space="0" w:color="auto"/>
              <w:right w:val="single" w:sz="4" w:space="0" w:color="auto"/>
            </w:tcBorders>
            <w:vAlign w:val="center"/>
            <w:hideMark/>
          </w:tcPr>
          <w:p w14:paraId="78F3280A" w14:textId="77777777" w:rsidR="00407384" w:rsidRPr="002769AD" w:rsidRDefault="00407384" w:rsidP="008C003D">
            <w:pPr>
              <w:jc w:val="center"/>
              <w:rPr>
                <w:rFonts w:ascii="Arial" w:hAnsi="Arial" w:cs="Arial"/>
                <w:sz w:val="20"/>
                <w:szCs w:val="20"/>
              </w:rPr>
            </w:pPr>
            <w:r w:rsidRPr="002769AD">
              <w:rPr>
                <w:rFonts w:ascii="Arial" w:hAnsi="Arial" w:cs="Arial"/>
                <w:sz w:val="20"/>
                <w:szCs w:val="20"/>
              </w:rPr>
              <w:t>T5</w:t>
            </w:r>
          </w:p>
        </w:tc>
        <w:tc>
          <w:tcPr>
            <w:tcW w:w="3827" w:type="dxa"/>
            <w:tcBorders>
              <w:top w:val="single" w:sz="4" w:space="0" w:color="auto"/>
              <w:left w:val="single" w:sz="4" w:space="0" w:color="auto"/>
              <w:bottom w:val="single" w:sz="4" w:space="0" w:color="auto"/>
              <w:right w:val="single" w:sz="4" w:space="0" w:color="auto"/>
            </w:tcBorders>
            <w:vAlign w:val="center"/>
          </w:tcPr>
          <w:p w14:paraId="14BF0D47" w14:textId="006D2195" w:rsidR="00407384" w:rsidRPr="002769AD" w:rsidRDefault="00407384" w:rsidP="006367DF">
            <w:pPr>
              <w:jc w:val="both"/>
              <w:rPr>
                <w:rFonts w:ascii="Arial" w:hAnsi="Arial" w:cs="Arial"/>
                <w:sz w:val="20"/>
                <w:szCs w:val="20"/>
              </w:rPr>
            </w:pPr>
            <w:r w:rsidRPr="002769AD">
              <w:rPr>
                <w:rFonts w:ascii="Arial" w:hAnsi="Arial" w:cs="Arial"/>
                <w:sz w:val="20"/>
                <w:szCs w:val="20"/>
              </w:rPr>
              <w:t>Masių spektrometro jonų fragmentacijos galimybės.</w:t>
            </w:r>
            <w:r w:rsidRPr="002769AD">
              <w:rPr>
                <w:rFonts w:ascii="Arial" w:hAnsi="Arial" w:cs="Arial"/>
                <w:sz w:val="20"/>
                <w:szCs w:val="20"/>
              </w:rPr>
              <w:tab/>
            </w:r>
          </w:p>
          <w:p w14:paraId="35A84648" w14:textId="333509A0" w:rsidR="00407384" w:rsidRPr="002769AD" w:rsidRDefault="00407384" w:rsidP="006367DF">
            <w:pPr>
              <w:jc w:val="both"/>
              <w:rPr>
                <w:rFonts w:ascii="Arial" w:hAnsi="Arial" w:cs="Arial"/>
                <w:sz w:val="20"/>
                <w:szCs w:val="20"/>
              </w:rPr>
            </w:pPr>
            <w:r w:rsidRPr="002769AD">
              <w:rPr>
                <w:rFonts w:ascii="Arial" w:hAnsi="Arial" w:cs="Arial"/>
                <w:sz w:val="20"/>
                <w:szCs w:val="20"/>
              </w:rPr>
              <w:t xml:space="preserve">Pasiūlytas masių spektrometras palaiko jonų fragmentaciją naudojant šiuos nepriklausomus metodus: </w:t>
            </w:r>
          </w:p>
          <w:p w14:paraId="139CFAD8" w14:textId="77777777" w:rsidR="00407384" w:rsidRPr="002769AD" w:rsidRDefault="00407384" w:rsidP="006367DF">
            <w:pPr>
              <w:jc w:val="both"/>
              <w:rPr>
                <w:rFonts w:ascii="Arial" w:hAnsi="Arial" w:cs="Arial"/>
                <w:sz w:val="20"/>
                <w:szCs w:val="20"/>
              </w:rPr>
            </w:pPr>
            <w:r w:rsidRPr="002769AD">
              <w:rPr>
                <w:rFonts w:ascii="Arial" w:hAnsi="Arial" w:cs="Arial"/>
                <w:sz w:val="20"/>
                <w:szCs w:val="20"/>
              </w:rPr>
              <w:t>1) Aukštos energijos susidūrimo fragmentacija (angl.: “</w:t>
            </w:r>
            <w:proofErr w:type="spellStart"/>
            <w:r w:rsidRPr="002769AD">
              <w:rPr>
                <w:rFonts w:ascii="Arial" w:hAnsi="Arial" w:cs="Arial"/>
                <w:sz w:val="20"/>
                <w:szCs w:val="20"/>
              </w:rPr>
              <w:t>beam-type</w:t>
            </w:r>
            <w:proofErr w:type="spellEnd"/>
            <w:r w:rsidRPr="002769AD">
              <w:rPr>
                <w:rFonts w:ascii="Arial" w:hAnsi="Arial" w:cs="Arial"/>
                <w:sz w:val="20"/>
                <w:szCs w:val="20"/>
              </w:rPr>
              <w:t xml:space="preserve"> </w:t>
            </w:r>
            <w:proofErr w:type="spellStart"/>
            <w:r w:rsidRPr="002769AD">
              <w:rPr>
                <w:rFonts w:ascii="Arial" w:hAnsi="Arial" w:cs="Arial"/>
                <w:sz w:val="20"/>
                <w:szCs w:val="20"/>
              </w:rPr>
              <w:t>collision-induced</w:t>
            </w:r>
            <w:proofErr w:type="spellEnd"/>
            <w:r w:rsidRPr="002769AD">
              <w:rPr>
                <w:rFonts w:ascii="Arial" w:hAnsi="Arial" w:cs="Arial"/>
                <w:sz w:val="20"/>
                <w:szCs w:val="20"/>
              </w:rPr>
              <w:t xml:space="preserve"> </w:t>
            </w:r>
            <w:proofErr w:type="spellStart"/>
            <w:r w:rsidRPr="002769AD">
              <w:rPr>
                <w:rFonts w:ascii="Arial" w:hAnsi="Arial" w:cs="Arial"/>
                <w:sz w:val="20"/>
                <w:szCs w:val="20"/>
              </w:rPr>
              <w:t>dissociation</w:t>
            </w:r>
            <w:proofErr w:type="spellEnd"/>
            <w:r w:rsidRPr="002769AD">
              <w:rPr>
                <w:rFonts w:ascii="Arial" w:hAnsi="Arial" w:cs="Arial"/>
                <w:sz w:val="20"/>
                <w:szCs w:val="20"/>
              </w:rPr>
              <w:t xml:space="preserve">”); </w:t>
            </w:r>
          </w:p>
          <w:p w14:paraId="084FFD46" w14:textId="77777777" w:rsidR="00407384" w:rsidRPr="002769AD" w:rsidRDefault="00407384" w:rsidP="006367DF">
            <w:pPr>
              <w:jc w:val="both"/>
              <w:rPr>
                <w:rFonts w:ascii="Arial" w:hAnsi="Arial" w:cs="Arial"/>
                <w:sz w:val="20"/>
                <w:szCs w:val="20"/>
              </w:rPr>
            </w:pPr>
            <w:r w:rsidRPr="002769AD">
              <w:rPr>
                <w:rFonts w:ascii="Arial" w:hAnsi="Arial" w:cs="Arial"/>
                <w:sz w:val="20"/>
                <w:szCs w:val="20"/>
              </w:rPr>
              <w:t>2) Žemos energijos rezonansinė susidūrimo fragmentacija (angl.: “</w:t>
            </w:r>
            <w:proofErr w:type="spellStart"/>
            <w:r w:rsidRPr="002769AD">
              <w:rPr>
                <w:rFonts w:ascii="Arial" w:hAnsi="Arial" w:cs="Arial"/>
                <w:sz w:val="20"/>
                <w:szCs w:val="20"/>
              </w:rPr>
              <w:t>resonance-type</w:t>
            </w:r>
            <w:proofErr w:type="spellEnd"/>
            <w:r w:rsidRPr="002769AD">
              <w:rPr>
                <w:rFonts w:ascii="Arial" w:hAnsi="Arial" w:cs="Arial"/>
                <w:sz w:val="20"/>
                <w:szCs w:val="20"/>
              </w:rPr>
              <w:t xml:space="preserve"> </w:t>
            </w:r>
            <w:proofErr w:type="spellStart"/>
            <w:r w:rsidRPr="002769AD">
              <w:rPr>
                <w:rFonts w:ascii="Arial" w:hAnsi="Arial" w:cs="Arial"/>
                <w:sz w:val="20"/>
                <w:szCs w:val="20"/>
              </w:rPr>
              <w:t>collision-induced</w:t>
            </w:r>
            <w:proofErr w:type="spellEnd"/>
            <w:r w:rsidRPr="002769AD">
              <w:rPr>
                <w:rFonts w:ascii="Arial" w:hAnsi="Arial" w:cs="Arial"/>
                <w:sz w:val="20"/>
                <w:szCs w:val="20"/>
              </w:rPr>
              <w:t xml:space="preserve"> </w:t>
            </w:r>
            <w:proofErr w:type="spellStart"/>
            <w:r w:rsidRPr="002769AD">
              <w:rPr>
                <w:rFonts w:ascii="Arial" w:hAnsi="Arial" w:cs="Arial"/>
                <w:sz w:val="20"/>
                <w:szCs w:val="20"/>
              </w:rPr>
              <w:t>dissociation</w:t>
            </w:r>
            <w:proofErr w:type="spellEnd"/>
            <w:r w:rsidRPr="002769AD">
              <w:rPr>
                <w:rFonts w:ascii="Arial" w:hAnsi="Arial" w:cs="Arial"/>
                <w:sz w:val="20"/>
                <w:szCs w:val="20"/>
              </w:rPr>
              <w:t xml:space="preserve">”) </w:t>
            </w:r>
          </w:p>
          <w:p w14:paraId="2353F2A2" w14:textId="6EB9317C" w:rsidR="00407384" w:rsidRPr="002769AD" w:rsidRDefault="00407384" w:rsidP="00407384">
            <w:pPr>
              <w:jc w:val="both"/>
              <w:rPr>
                <w:rFonts w:ascii="Arial" w:hAnsi="Arial" w:cs="Arial"/>
                <w:sz w:val="20"/>
                <w:szCs w:val="20"/>
              </w:rPr>
            </w:pPr>
            <w:r w:rsidRPr="002769AD">
              <w:rPr>
                <w:rFonts w:ascii="Arial" w:hAnsi="Arial" w:cs="Arial"/>
                <w:sz w:val="20"/>
                <w:szCs w:val="20"/>
              </w:rPr>
              <w:t>3) Elektronų perdavimo disociacija (angl.: “</w:t>
            </w:r>
            <w:proofErr w:type="spellStart"/>
            <w:r w:rsidRPr="002769AD">
              <w:rPr>
                <w:rFonts w:ascii="Arial" w:hAnsi="Arial" w:cs="Arial"/>
                <w:sz w:val="20"/>
                <w:szCs w:val="20"/>
              </w:rPr>
              <w:t>electron-transfer</w:t>
            </w:r>
            <w:proofErr w:type="spellEnd"/>
            <w:r w:rsidRPr="002769AD">
              <w:rPr>
                <w:rFonts w:ascii="Arial" w:hAnsi="Arial" w:cs="Arial"/>
                <w:sz w:val="20"/>
                <w:szCs w:val="20"/>
              </w:rPr>
              <w:t xml:space="preserve"> </w:t>
            </w:r>
            <w:proofErr w:type="spellStart"/>
            <w:r w:rsidRPr="002769AD">
              <w:rPr>
                <w:rFonts w:ascii="Arial" w:hAnsi="Arial" w:cs="Arial"/>
                <w:sz w:val="20"/>
                <w:szCs w:val="20"/>
              </w:rPr>
              <w:t>dissociation</w:t>
            </w:r>
            <w:proofErr w:type="spellEnd"/>
            <w:r w:rsidRPr="002769AD">
              <w:rPr>
                <w:rFonts w:ascii="Arial" w:hAnsi="Arial" w:cs="Arial"/>
                <w:sz w:val="20"/>
                <w:szCs w:val="20"/>
              </w:rPr>
              <w:t>, ETD”).</w:t>
            </w:r>
          </w:p>
        </w:tc>
        <w:tc>
          <w:tcPr>
            <w:tcW w:w="4536" w:type="dxa"/>
            <w:tcBorders>
              <w:top w:val="single" w:sz="4" w:space="0" w:color="auto"/>
              <w:left w:val="single" w:sz="4" w:space="0" w:color="auto"/>
              <w:bottom w:val="single" w:sz="4" w:space="0" w:color="auto"/>
              <w:right w:val="single" w:sz="4" w:space="0" w:color="auto"/>
            </w:tcBorders>
            <w:vAlign w:val="center"/>
          </w:tcPr>
          <w:p w14:paraId="04F5E967" w14:textId="16A630D3" w:rsidR="00407384" w:rsidRPr="002769AD" w:rsidRDefault="00407384" w:rsidP="008C003D">
            <w:pPr>
              <w:jc w:val="center"/>
              <w:rPr>
                <w:rFonts w:ascii="Arial" w:hAnsi="Arial" w:cs="Arial"/>
                <w:sz w:val="20"/>
                <w:szCs w:val="20"/>
              </w:rPr>
            </w:pPr>
          </w:p>
        </w:tc>
      </w:tr>
      <w:tr w:rsidR="00407384" w:rsidRPr="002769AD" w14:paraId="571DA8C3" w14:textId="77777777" w:rsidTr="00407384">
        <w:trPr>
          <w:trHeight w:val="620"/>
        </w:trPr>
        <w:tc>
          <w:tcPr>
            <w:tcW w:w="1271" w:type="dxa"/>
            <w:tcBorders>
              <w:top w:val="single" w:sz="4" w:space="0" w:color="auto"/>
              <w:left w:val="single" w:sz="4" w:space="0" w:color="auto"/>
              <w:bottom w:val="single" w:sz="4" w:space="0" w:color="auto"/>
              <w:right w:val="single" w:sz="4" w:space="0" w:color="auto"/>
            </w:tcBorders>
            <w:vAlign w:val="center"/>
            <w:hideMark/>
          </w:tcPr>
          <w:p w14:paraId="68506799" w14:textId="77777777" w:rsidR="00407384" w:rsidRPr="002769AD" w:rsidRDefault="00407384" w:rsidP="008C003D">
            <w:pPr>
              <w:jc w:val="center"/>
              <w:rPr>
                <w:rFonts w:ascii="Arial" w:hAnsi="Arial" w:cs="Arial"/>
                <w:sz w:val="20"/>
                <w:szCs w:val="20"/>
              </w:rPr>
            </w:pPr>
            <w:r w:rsidRPr="002769AD">
              <w:rPr>
                <w:rFonts w:ascii="Arial" w:hAnsi="Arial" w:cs="Arial"/>
                <w:sz w:val="20"/>
                <w:szCs w:val="20"/>
              </w:rPr>
              <w:t>T6</w:t>
            </w:r>
          </w:p>
        </w:tc>
        <w:tc>
          <w:tcPr>
            <w:tcW w:w="3827" w:type="dxa"/>
            <w:tcBorders>
              <w:top w:val="single" w:sz="4" w:space="0" w:color="auto"/>
              <w:left w:val="single" w:sz="4" w:space="0" w:color="auto"/>
              <w:bottom w:val="single" w:sz="4" w:space="0" w:color="auto"/>
              <w:right w:val="single" w:sz="4" w:space="0" w:color="auto"/>
            </w:tcBorders>
            <w:vAlign w:val="center"/>
          </w:tcPr>
          <w:p w14:paraId="1C129D8A" w14:textId="77777777" w:rsidR="00407384" w:rsidRPr="002769AD" w:rsidRDefault="00407384" w:rsidP="003F5D19">
            <w:pPr>
              <w:rPr>
                <w:rFonts w:ascii="Arial" w:hAnsi="Arial" w:cs="Arial"/>
                <w:sz w:val="20"/>
                <w:szCs w:val="20"/>
              </w:rPr>
            </w:pPr>
            <w:r w:rsidRPr="002769AD">
              <w:rPr>
                <w:rFonts w:ascii="Arial" w:hAnsi="Arial" w:cs="Arial"/>
                <w:sz w:val="20"/>
                <w:szCs w:val="20"/>
              </w:rPr>
              <w:t xml:space="preserve">Masių spektrometro </w:t>
            </w:r>
            <w:proofErr w:type="spellStart"/>
            <w:r w:rsidRPr="002769AD">
              <w:rPr>
                <w:rFonts w:ascii="Arial" w:hAnsi="Arial" w:cs="Arial"/>
                <w:sz w:val="20"/>
                <w:szCs w:val="20"/>
              </w:rPr>
              <w:t>proteomų</w:t>
            </w:r>
            <w:proofErr w:type="spellEnd"/>
            <w:r w:rsidRPr="002769AD">
              <w:rPr>
                <w:rFonts w:ascii="Arial" w:hAnsi="Arial" w:cs="Arial"/>
                <w:sz w:val="20"/>
                <w:szCs w:val="20"/>
              </w:rPr>
              <w:t xml:space="preserve"> analizės vienu metu galimybės.</w:t>
            </w:r>
          </w:p>
          <w:p w14:paraId="6FA3406E" w14:textId="4ADD297C" w:rsidR="00407384" w:rsidRPr="002769AD" w:rsidRDefault="00407384" w:rsidP="00407384">
            <w:pPr>
              <w:rPr>
                <w:rFonts w:ascii="Arial" w:hAnsi="Arial" w:cs="Arial"/>
                <w:sz w:val="20"/>
                <w:szCs w:val="20"/>
              </w:rPr>
            </w:pPr>
            <w:r w:rsidRPr="002769AD">
              <w:rPr>
                <w:rFonts w:ascii="Arial" w:hAnsi="Arial" w:cs="Arial"/>
                <w:sz w:val="20"/>
                <w:szCs w:val="20"/>
              </w:rPr>
              <w:t>Pasiūlytas masių spektrometras turi palaikyti izobarinių masių žymėjimo (angl.: “</w:t>
            </w:r>
            <w:proofErr w:type="spellStart"/>
            <w:r w:rsidRPr="002769AD">
              <w:rPr>
                <w:rFonts w:ascii="Arial" w:hAnsi="Arial" w:cs="Arial"/>
                <w:sz w:val="20"/>
                <w:szCs w:val="20"/>
              </w:rPr>
              <w:t>isobaric</w:t>
            </w:r>
            <w:proofErr w:type="spellEnd"/>
            <w:r w:rsidRPr="002769AD">
              <w:rPr>
                <w:rFonts w:ascii="Arial" w:hAnsi="Arial" w:cs="Arial"/>
                <w:sz w:val="20"/>
                <w:szCs w:val="20"/>
              </w:rPr>
              <w:t xml:space="preserve"> </w:t>
            </w:r>
            <w:proofErr w:type="spellStart"/>
            <w:r w:rsidRPr="002769AD">
              <w:rPr>
                <w:rFonts w:ascii="Arial" w:hAnsi="Arial" w:cs="Arial"/>
                <w:sz w:val="20"/>
                <w:szCs w:val="20"/>
              </w:rPr>
              <w:t>tagging</w:t>
            </w:r>
            <w:proofErr w:type="spellEnd"/>
            <w:r w:rsidRPr="002769AD">
              <w:rPr>
                <w:rFonts w:ascii="Arial" w:hAnsi="Arial" w:cs="Arial"/>
                <w:sz w:val="20"/>
                <w:szCs w:val="20"/>
              </w:rPr>
              <w:t xml:space="preserve">”) pagrindu atliekamą kiekybinę </w:t>
            </w:r>
            <w:proofErr w:type="spellStart"/>
            <w:r w:rsidRPr="002769AD">
              <w:rPr>
                <w:rFonts w:ascii="Arial" w:hAnsi="Arial" w:cs="Arial"/>
                <w:sz w:val="20"/>
                <w:szCs w:val="20"/>
              </w:rPr>
              <w:t>proteominę</w:t>
            </w:r>
            <w:proofErr w:type="spellEnd"/>
            <w:r w:rsidRPr="002769AD">
              <w:rPr>
                <w:rFonts w:ascii="Arial" w:hAnsi="Arial" w:cs="Arial"/>
                <w:sz w:val="20"/>
                <w:szCs w:val="20"/>
              </w:rPr>
              <w:t xml:space="preserve"> analizę, užtikrinant ne mažiau kaip 16 vienu metu kiekybiškai lyginamų mėginių palaikymą.</w:t>
            </w:r>
          </w:p>
        </w:tc>
        <w:tc>
          <w:tcPr>
            <w:tcW w:w="4536" w:type="dxa"/>
            <w:tcBorders>
              <w:top w:val="single" w:sz="4" w:space="0" w:color="auto"/>
              <w:left w:val="single" w:sz="4" w:space="0" w:color="auto"/>
              <w:bottom w:val="single" w:sz="4" w:space="0" w:color="auto"/>
              <w:right w:val="single" w:sz="4" w:space="0" w:color="auto"/>
            </w:tcBorders>
            <w:vAlign w:val="center"/>
          </w:tcPr>
          <w:p w14:paraId="0B870D80" w14:textId="00ABCF05" w:rsidR="00407384" w:rsidRPr="002769AD" w:rsidRDefault="00407384" w:rsidP="008C003D">
            <w:pPr>
              <w:jc w:val="center"/>
              <w:rPr>
                <w:rFonts w:ascii="Arial" w:hAnsi="Arial" w:cs="Arial"/>
                <w:sz w:val="20"/>
                <w:szCs w:val="20"/>
              </w:rPr>
            </w:pPr>
          </w:p>
        </w:tc>
      </w:tr>
      <w:tr w:rsidR="00407384" w:rsidRPr="002769AD" w14:paraId="3AA4186A" w14:textId="77777777" w:rsidTr="00407384">
        <w:trPr>
          <w:trHeight w:val="620"/>
        </w:trPr>
        <w:tc>
          <w:tcPr>
            <w:tcW w:w="1271" w:type="dxa"/>
            <w:tcBorders>
              <w:top w:val="single" w:sz="4" w:space="0" w:color="auto"/>
              <w:left w:val="single" w:sz="4" w:space="0" w:color="auto"/>
              <w:bottom w:val="single" w:sz="4" w:space="0" w:color="auto"/>
              <w:right w:val="single" w:sz="4" w:space="0" w:color="auto"/>
            </w:tcBorders>
            <w:vAlign w:val="center"/>
          </w:tcPr>
          <w:p w14:paraId="5F165097" w14:textId="5F06BC2B" w:rsidR="00407384" w:rsidRPr="002769AD" w:rsidRDefault="00407384" w:rsidP="008C003D">
            <w:pPr>
              <w:jc w:val="center"/>
              <w:rPr>
                <w:rFonts w:ascii="Arial" w:hAnsi="Arial" w:cs="Arial"/>
                <w:sz w:val="20"/>
                <w:szCs w:val="20"/>
              </w:rPr>
            </w:pPr>
            <w:r w:rsidRPr="002769AD">
              <w:rPr>
                <w:rFonts w:ascii="Arial" w:hAnsi="Arial" w:cs="Arial"/>
                <w:sz w:val="20"/>
                <w:szCs w:val="20"/>
              </w:rPr>
              <w:t>T7</w:t>
            </w:r>
          </w:p>
        </w:tc>
        <w:tc>
          <w:tcPr>
            <w:tcW w:w="3827" w:type="dxa"/>
            <w:tcBorders>
              <w:top w:val="single" w:sz="4" w:space="0" w:color="auto"/>
              <w:left w:val="single" w:sz="4" w:space="0" w:color="auto"/>
              <w:bottom w:val="single" w:sz="4" w:space="0" w:color="auto"/>
              <w:right w:val="single" w:sz="4" w:space="0" w:color="auto"/>
            </w:tcBorders>
            <w:vAlign w:val="center"/>
          </w:tcPr>
          <w:p w14:paraId="75328BD0" w14:textId="77777777" w:rsidR="00407384" w:rsidRPr="002769AD" w:rsidRDefault="00407384" w:rsidP="004E012D">
            <w:pPr>
              <w:rPr>
                <w:rFonts w:ascii="Arial" w:hAnsi="Arial" w:cs="Arial"/>
                <w:sz w:val="20"/>
                <w:szCs w:val="20"/>
              </w:rPr>
            </w:pPr>
            <w:r w:rsidRPr="002769AD">
              <w:rPr>
                <w:rFonts w:ascii="Arial" w:hAnsi="Arial" w:cs="Arial"/>
                <w:sz w:val="20"/>
                <w:szCs w:val="20"/>
              </w:rPr>
              <w:t>Masių spektrometro jonų poliariškumas analizės metu.</w:t>
            </w:r>
          </w:p>
          <w:p w14:paraId="761EAB0F" w14:textId="46C03695" w:rsidR="00407384" w:rsidRPr="002769AD" w:rsidRDefault="00407384" w:rsidP="00407384">
            <w:pPr>
              <w:rPr>
                <w:rFonts w:ascii="Arial" w:hAnsi="Arial" w:cs="Arial"/>
                <w:sz w:val="20"/>
                <w:szCs w:val="20"/>
              </w:rPr>
            </w:pPr>
            <w:r w:rsidRPr="002769AD">
              <w:rPr>
                <w:rFonts w:ascii="Arial" w:hAnsi="Arial" w:cs="Arial"/>
                <w:sz w:val="20"/>
                <w:szCs w:val="20"/>
              </w:rPr>
              <w:t xml:space="preserve">Pasiūlytas masių spektrometras palaiko jonų analizę abiem jonizacijos poliariškumais (+/–) vienos LC injekcijos metu, su automatiniu poliariškumo perjungimu (angl.: </w:t>
            </w:r>
            <w:proofErr w:type="spellStart"/>
            <w:r w:rsidRPr="002769AD">
              <w:rPr>
                <w:rFonts w:ascii="Arial" w:hAnsi="Arial" w:cs="Arial"/>
                <w:sz w:val="20"/>
                <w:szCs w:val="20"/>
              </w:rPr>
              <w:t>real-time</w:t>
            </w:r>
            <w:proofErr w:type="spellEnd"/>
            <w:r w:rsidRPr="002769AD">
              <w:rPr>
                <w:rFonts w:ascii="Arial" w:hAnsi="Arial" w:cs="Arial"/>
                <w:sz w:val="20"/>
                <w:szCs w:val="20"/>
              </w:rPr>
              <w:t xml:space="preserve"> </w:t>
            </w:r>
            <w:proofErr w:type="spellStart"/>
            <w:r w:rsidRPr="002769AD">
              <w:rPr>
                <w:rFonts w:ascii="Arial" w:hAnsi="Arial" w:cs="Arial"/>
                <w:sz w:val="20"/>
                <w:szCs w:val="20"/>
              </w:rPr>
              <w:t>polarity</w:t>
            </w:r>
            <w:proofErr w:type="spellEnd"/>
            <w:r w:rsidRPr="002769AD">
              <w:rPr>
                <w:rFonts w:ascii="Arial" w:hAnsi="Arial" w:cs="Arial"/>
                <w:sz w:val="20"/>
                <w:szCs w:val="20"/>
              </w:rPr>
              <w:t xml:space="preserve"> </w:t>
            </w:r>
            <w:proofErr w:type="spellStart"/>
            <w:r w:rsidRPr="002769AD">
              <w:rPr>
                <w:rFonts w:ascii="Arial" w:hAnsi="Arial" w:cs="Arial"/>
                <w:sz w:val="20"/>
                <w:szCs w:val="20"/>
              </w:rPr>
              <w:t>switching</w:t>
            </w:r>
            <w:proofErr w:type="spellEnd"/>
            <w:r w:rsidRPr="002769AD">
              <w:rPr>
                <w:rFonts w:ascii="Arial" w:hAnsi="Arial" w:cs="Arial"/>
                <w:sz w:val="20"/>
                <w:szCs w:val="20"/>
              </w:rPr>
              <w:t>).</w:t>
            </w:r>
          </w:p>
        </w:tc>
        <w:tc>
          <w:tcPr>
            <w:tcW w:w="4536" w:type="dxa"/>
            <w:tcBorders>
              <w:top w:val="single" w:sz="4" w:space="0" w:color="auto"/>
              <w:left w:val="single" w:sz="4" w:space="0" w:color="auto"/>
              <w:bottom w:val="single" w:sz="4" w:space="0" w:color="auto"/>
              <w:right w:val="single" w:sz="4" w:space="0" w:color="auto"/>
            </w:tcBorders>
            <w:vAlign w:val="center"/>
          </w:tcPr>
          <w:p w14:paraId="2BD58D8D" w14:textId="77777777" w:rsidR="00407384" w:rsidRPr="002769AD" w:rsidRDefault="00407384" w:rsidP="008C003D">
            <w:pPr>
              <w:jc w:val="center"/>
              <w:rPr>
                <w:rFonts w:ascii="Arial" w:hAnsi="Arial" w:cs="Arial"/>
                <w:sz w:val="20"/>
                <w:szCs w:val="20"/>
              </w:rPr>
            </w:pPr>
          </w:p>
        </w:tc>
      </w:tr>
      <w:tr w:rsidR="00407384" w:rsidRPr="002769AD" w14:paraId="7813850F" w14:textId="77777777" w:rsidTr="00407384">
        <w:trPr>
          <w:trHeight w:val="620"/>
        </w:trPr>
        <w:tc>
          <w:tcPr>
            <w:tcW w:w="1271" w:type="dxa"/>
            <w:tcBorders>
              <w:top w:val="single" w:sz="4" w:space="0" w:color="auto"/>
              <w:left w:val="single" w:sz="4" w:space="0" w:color="auto"/>
              <w:bottom w:val="single" w:sz="4" w:space="0" w:color="auto"/>
              <w:right w:val="single" w:sz="4" w:space="0" w:color="auto"/>
            </w:tcBorders>
            <w:vAlign w:val="center"/>
          </w:tcPr>
          <w:p w14:paraId="55157757" w14:textId="2811C329" w:rsidR="00407384" w:rsidRPr="002769AD" w:rsidRDefault="00407384" w:rsidP="008C003D">
            <w:pPr>
              <w:jc w:val="center"/>
              <w:rPr>
                <w:rFonts w:ascii="Arial" w:hAnsi="Arial" w:cs="Arial"/>
                <w:sz w:val="20"/>
                <w:szCs w:val="20"/>
              </w:rPr>
            </w:pPr>
            <w:r w:rsidRPr="002769AD">
              <w:rPr>
                <w:rFonts w:ascii="Arial" w:hAnsi="Arial" w:cs="Arial"/>
                <w:sz w:val="20"/>
                <w:szCs w:val="20"/>
              </w:rPr>
              <w:t>T8</w:t>
            </w:r>
          </w:p>
        </w:tc>
        <w:tc>
          <w:tcPr>
            <w:tcW w:w="3827" w:type="dxa"/>
            <w:tcBorders>
              <w:top w:val="single" w:sz="4" w:space="0" w:color="auto"/>
              <w:left w:val="single" w:sz="4" w:space="0" w:color="auto"/>
              <w:bottom w:val="single" w:sz="4" w:space="0" w:color="auto"/>
              <w:right w:val="single" w:sz="4" w:space="0" w:color="auto"/>
            </w:tcBorders>
            <w:vAlign w:val="center"/>
          </w:tcPr>
          <w:p w14:paraId="35E786ED" w14:textId="77777777" w:rsidR="00407384" w:rsidRPr="002769AD" w:rsidRDefault="00407384" w:rsidP="00971F47">
            <w:pPr>
              <w:rPr>
                <w:rFonts w:ascii="Arial" w:hAnsi="Arial" w:cs="Arial"/>
                <w:sz w:val="20"/>
                <w:szCs w:val="20"/>
              </w:rPr>
            </w:pPr>
            <w:r w:rsidRPr="002769AD">
              <w:rPr>
                <w:rFonts w:ascii="Arial" w:hAnsi="Arial" w:cs="Arial"/>
                <w:sz w:val="20"/>
                <w:szCs w:val="20"/>
              </w:rPr>
              <w:t>Masių spektrometro masių detektorių skaičius.</w:t>
            </w:r>
          </w:p>
          <w:p w14:paraId="339024D1" w14:textId="206128E3" w:rsidR="00407384" w:rsidRPr="002769AD" w:rsidRDefault="00407384" w:rsidP="00407384">
            <w:pPr>
              <w:rPr>
                <w:rFonts w:ascii="Arial" w:hAnsi="Arial" w:cs="Arial"/>
                <w:sz w:val="20"/>
                <w:szCs w:val="20"/>
              </w:rPr>
            </w:pPr>
            <w:r w:rsidRPr="002769AD">
              <w:rPr>
                <w:rFonts w:ascii="Arial" w:hAnsi="Arial" w:cs="Arial"/>
                <w:sz w:val="20"/>
                <w:szCs w:val="20"/>
              </w:rPr>
              <w:t xml:space="preserve">Pasiūlytas masių spektrometras turi bent du nepriklausomus masių analizės detektorius, galinčius veikti paraleliai tame pačiame analizės cikle (angl.: </w:t>
            </w:r>
            <w:proofErr w:type="spellStart"/>
            <w:r w:rsidRPr="002769AD">
              <w:rPr>
                <w:rFonts w:ascii="Arial" w:hAnsi="Arial" w:cs="Arial"/>
                <w:sz w:val="20"/>
                <w:szCs w:val="20"/>
              </w:rPr>
              <w:t>parallel</w:t>
            </w:r>
            <w:proofErr w:type="spellEnd"/>
            <w:r w:rsidRPr="002769AD">
              <w:rPr>
                <w:rFonts w:ascii="Arial" w:hAnsi="Arial" w:cs="Arial"/>
                <w:sz w:val="20"/>
                <w:szCs w:val="20"/>
              </w:rPr>
              <w:t xml:space="preserve"> </w:t>
            </w:r>
            <w:proofErr w:type="spellStart"/>
            <w:r w:rsidRPr="002769AD">
              <w:rPr>
                <w:rFonts w:ascii="Arial" w:hAnsi="Arial" w:cs="Arial"/>
                <w:sz w:val="20"/>
                <w:szCs w:val="20"/>
              </w:rPr>
              <w:t>dual-detector</w:t>
            </w:r>
            <w:proofErr w:type="spellEnd"/>
            <w:r w:rsidRPr="002769AD">
              <w:rPr>
                <w:rFonts w:ascii="Arial" w:hAnsi="Arial" w:cs="Arial"/>
                <w:sz w:val="20"/>
                <w:szCs w:val="20"/>
              </w:rPr>
              <w:t xml:space="preserve"> </w:t>
            </w:r>
            <w:proofErr w:type="spellStart"/>
            <w:r w:rsidRPr="002769AD">
              <w:rPr>
                <w:rFonts w:ascii="Arial" w:hAnsi="Arial" w:cs="Arial"/>
                <w:sz w:val="20"/>
                <w:szCs w:val="20"/>
              </w:rPr>
              <w:t>acquisition</w:t>
            </w:r>
            <w:proofErr w:type="spellEnd"/>
            <w:r w:rsidRPr="002769AD">
              <w:rPr>
                <w:rFonts w:ascii="Arial" w:hAnsi="Arial" w:cs="Arial"/>
                <w:sz w:val="20"/>
                <w:szCs w:val="20"/>
              </w:rPr>
              <w:t>).</w:t>
            </w:r>
          </w:p>
        </w:tc>
        <w:tc>
          <w:tcPr>
            <w:tcW w:w="4536" w:type="dxa"/>
            <w:tcBorders>
              <w:top w:val="single" w:sz="4" w:space="0" w:color="auto"/>
              <w:left w:val="single" w:sz="4" w:space="0" w:color="auto"/>
              <w:bottom w:val="single" w:sz="4" w:space="0" w:color="auto"/>
              <w:right w:val="single" w:sz="4" w:space="0" w:color="auto"/>
            </w:tcBorders>
            <w:vAlign w:val="center"/>
          </w:tcPr>
          <w:p w14:paraId="46E5C717" w14:textId="77777777" w:rsidR="00407384" w:rsidRPr="002769AD" w:rsidRDefault="00407384" w:rsidP="008C003D">
            <w:pPr>
              <w:jc w:val="center"/>
              <w:rPr>
                <w:rFonts w:ascii="Arial" w:hAnsi="Arial" w:cs="Arial"/>
                <w:sz w:val="20"/>
                <w:szCs w:val="20"/>
              </w:rPr>
            </w:pPr>
          </w:p>
        </w:tc>
      </w:tr>
      <w:tr w:rsidR="00407384" w:rsidRPr="002769AD" w14:paraId="0099F6EF" w14:textId="77777777" w:rsidTr="00407384">
        <w:trPr>
          <w:trHeight w:val="620"/>
        </w:trPr>
        <w:tc>
          <w:tcPr>
            <w:tcW w:w="1271" w:type="dxa"/>
            <w:tcBorders>
              <w:top w:val="single" w:sz="4" w:space="0" w:color="auto"/>
              <w:left w:val="single" w:sz="4" w:space="0" w:color="auto"/>
              <w:bottom w:val="single" w:sz="4" w:space="0" w:color="auto"/>
              <w:right w:val="single" w:sz="4" w:space="0" w:color="auto"/>
            </w:tcBorders>
            <w:vAlign w:val="center"/>
          </w:tcPr>
          <w:p w14:paraId="6FD866EF" w14:textId="527E610A" w:rsidR="00407384" w:rsidRPr="002769AD" w:rsidRDefault="00407384" w:rsidP="008C003D">
            <w:pPr>
              <w:jc w:val="center"/>
              <w:rPr>
                <w:rFonts w:ascii="Arial" w:hAnsi="Arial" w:cs="Arial"/>
                <w:sz w:val="20"/>
                <w:szCs w:val="20"/>
              </w:rPr>
            </w:pPr>
            <w:r w:rsidRPr="002769AD">
              <w:rPr>
                <w:rFonts w:ascii="Arial" w:hAnsi="Arial" w:cs="Arial"/>
                <w:sz w:val="20"/>
                <w:szCs w:val="20"/>
              </w:rPr>
              <w:t>T9</w:t>
            </w:r>
          </w:p>
        </w:tc>
        <w:tc>
          <w:tcPr>
            <w:tcW w:w="3827" w:type="dxa"/>
            <w:tcBorders>
              <w:top w:val="single" w:sz="4" w:space="0" w:color="auto"/>
              <w:left w:val="single" w:sz="4" w:space="0" w:color="auto"/>
              <w:bottom w:val="single" w:sz="4" w:space="0" w:color="auto"/>
              <w:right w:val="single" w:sz="4" w:space="0" w:color="auto"/>
            </w:tcBorders>
            <w:vAlign w:val="center"/>
          </w:tcPr>
          <w:p w14:paraId="254BA3B9" w14:textId="77777777" w:rsidR="00407384" w:rsidRPr="002769AD" w:rsidRDefault="00407384" w:rsidP="003452E0">
            <w:pPr>
              <w:rPr>
                <w:rFonts w:ascii="Arial" w:hAnsi="Arial" w:cs="Arial"/>
                <w:sz w:val="20"/>
                <w:szCs w:val="20"/>
              </w:rPr>
            </w:pPr>
            <w:r w:rsidRPr="002769AD">
              <w:rPr>
                <w:rFonts w:ascii="Arial" w:hAnsi="Arial" w:cs="Arial"/>
                <w:sz w:val="20"/>
                <w:szCs w:val="20"/>
              </w:rPr>
              <w:t xml:space="preserve">Masių spektrometro </w:t>
            </w:r>
            <w:proofErr w:type="spellStart"/>
            <w:r w:rsidRPr="002769AD">
              <w:rPr>
                <w:rFonts w:ascii="Arial" w:hAnsi="Arial" w:cs="Arial"/>
                <w:sz w:val="20"/>
                <w:szCs w:val="20"/>
              </w:rPr>
              <w:t>prekursorinių</w:t>
            </w:r>
            <w:proofErr w:type="spellEnd"/>
            <w:r w:rsidRPr="002769AD">
              <w:rPr>
                <w:rFonts w:ascii="Arial" w:hAnsi="Arial" w:cs="Arial"/>
                <w:sz w:val="20"/>
                <w:szCs w:val="20"/>
              </w:rPr>
              <w:t xml:space="preserve"> jonų izoliavimo galimybės.</w:t>
            </w:r>
          </w:p>
          <w:p w14:paraId="5BF1C6C0" w14:textId="085FF88B" w:rsidR="00407384" w:rsidRPr="002769AD" w:rsidRDefault="00407384" w:rsidP="00407384">
            <w:pPr>
              <w:rPr>
                <w:rFonts w:ascii="Arial" w:hAnsi="Arial" w:cs="Arial"/>
                <w:sz w:val="20"/>
                <w:szCs w:val="20"/>
              </w:rPr>
            </w:pPr>
            <w:r w:rsidRPr="002769AD">
              <w:rPr>
                <w:rFonts w:ascii="Arial" w:hAnsi="Arial" w:cs="Arial"/>
                <w:sz w:val="20"/>
                <w:szCs w:val="20"/>
              </w:rPr>
              <w:lastRenderedPageBreak/>
              <w:t xml:space="preserve">Pasiūlytas masių spektrometras turi palaikyti nepriklausomą </w:t>
            </w:r>
            <w:proofErr w:type="spellStart"/>
            <w:r w:rsidRPr="002769AD">
              <w:rPr>
                <w:rFonts w:ascii="Arial" w:hAnsi="Arial" w:cs="Arial"/>
                <w:sz w:val="20"/>
                <w:szCs w:val="20"/>
              </w:rPr>
              <w:t>prekursorinių</w:t>
            </w:r>
            <w:proofErr w:type="spellEnd"/>
            <w:r w:rsidRPr="002769AD">
              <w:rPr>
                <w:rFonts w:ascii="Arial" w:hAnsi="Arial" w:cs="Arial"/>
                <w:sz w:val="20"/>
                <w:szCs w:val="20"/>
              </w:rPr>
              <w:t xml:space="preserve"> jonų izoliaciją skirtinguose masių analizės keliuose tame pačiame analizės cikle, siekiant padidinti junginių identifikavimo aprėptį.</w:t>
            </w:r>
          </w:p>
        </w:tc>
        <w:tc>
          <w:tcPr>
            <w:tcW w:w="4536" w:type="dxa"/>
            <w:tcBorders>
              <w:top w:val="single" w:sz="4" w:space="0" w:color="auto"/>
              <w:left w:val="single" w:sz="4" w:space="0" w:color="auto"/>
              <w:bottom w:val="single" w:sz="4" w:space="0" w:color="auto"/>
              <w:right w:val="single" w:sz="4" w:space="0" w:color="auto"/>
            </w:tcBorders>
            <w:vAlign w:val="center"/>
          </w:tcPr>
          <w:p w14:paraId="1082AFAB" w14:textId="77777777" w:rsidR="00407384" w:rsidRPr="002769AD" w:rsidRDefault="00407384" w:rsidP="008C003D">
            <w:pPr>
              <w:jc w:val="center"/>
              <w:rPr>
                <w:rFonts w:ascii="Arial" w:hAnsi="Arial" w:cs="Arial"/>
                <w:sz w:val="20"/>
                <w:szCs w:val="20"/>
              </w:rPr>
            </w:pPr>
          </w:p>
        </w:tc>
      </w:tr>
    </w:tbl>
    <w:p w14:paraId="40BB9D2A" w14:textId="77777777" w:rsidR="008E2A75" w:rsidRPr="002769AD" w:rsidRDefault="008E2A75" w:rsidP="008E2A75">
      <w:pPr>
        <w:spacing w:after="0" w:line="240" w:lineRule="auto"/>
        <w:rPr>
          <w:rFonts w:ascii="Arial" w:eastAsia="Times New Roman" w:hAnsi="Arial" w:cs="Arial"/>
          <w:bCs/>
          <w:iCs/>
          <w:sz w:val="20"/>
          <w:szCs w:val="20"/>
        </w:rPr>
      </w:pPr>
    </w:p>
    <w:p w14:paraId="4FD4CFC2" w14:textId="77777777" w:rsidR="008E2A75" w:rsidRPr="002769AD" w:rsidRDefault="008E2A75" w:rsidP="009D76C7">
      <w:pPr>
        <w:spacing w:after="0" w:line="240" w:lineRule="auto"/>
        <w:rPr>
          <w:rFonts w:ascii="Arial" w:eastAsia="Times New Roman" w:hAnsi="Arial" w:cs="Arial"/>
          <w:bCs/>
          <w:iCs/>
          <w:sz w:val="20"/>
          <w:szCs w:val="20"/>
        </w:rPr>
      </w:pPr>
    </w:p>
    <w:p w14:paraId="6D622250" w14:textId="77777777" w:rsidR="008E2A75" w:rsidRPr="002769AD" w:rsidRDefault="008E2A75" w:rsidP="009D76C7">
      <w:pPr>
        <w:spacing w:after="0" w:line="240" w:lineRule="auto"/>
        <w:rPr>
          <w:rFonts w:ascii="Arial" w:eastAsia="Times New Roman" w:hAnsi="Arial" w:cs="Arial"/>
          <w:bCs/>
          <w:iCs/>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2769AD" w14:paraId="006482CA" w14:textId="77777777" w:rsidTr="00A631C0">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13485630" w:rsidR="00086245" w:rsidRPr="002769AD" w:rsidRDefault="000C409F" w:rsidP="00086245">
            <w:pPr>
              <w:spacing w:after="0" w:line="240" w:lineRule="auto"/>
              <w:jc w:val="center"/>
              <w:rPr>
                <w:rFonts w:ascii="Arial" w:eastAsia="Times New Roman" w:hAnsi="Arial" w:cs="Arial"/>
                <w:b/>
                <w:sz w:val="20"/>
                <w:szCs w:val="20"/>
              </w:rPr>
            </w:pPr>
            <w:r w:rsidRPr="002769AD">
              <w:rPr>
                <w:rFonts w:ascii="Arial" w:hAnsi="Arial" w:cs="Arial"/>
                <w:b/>
                <w:bCs/>
                <w:sz w:val="20"/>
                <w:szCs w:val="20"/>
              </w:rPr>
              <w:t>6</w:t>
            </w:r>
            <w:r w:rsidR="00086245" w:rsidRPr="002769AD">
              <w:rPr>
                <w:rFonts w:ascii="Arial" w:hAnsi="Arial" w:cs="Arial"/>
                <w:b/>
                <w:bCs/>
                <w:sz w:val="20"/>
                <w:szCs w:val="20"/>
              </w:rPr>
              <w:t xml:space="preserve">. </w:t>
            </w:r>
            <w:r w:rsidR="008F666D" w:rsidRPr="002769AD">
              <w:rPr>
                <w:rFonts w:ascii="Arial" w:hAnsi="Arial" w:cs="Arial"/>
                <w:b/>
                <w:bCs/>
                <w:sz w:val="20"/>
                <w:szCs w:val="20"/>
              </w:rPr>
              <w:t xml:space="preserve">TEIKIAMI </w:t>
            </w:r>
            <w:r w:rsidR="00086245" w:rsidRPr="002769AD">
              <w:rPr>
                <w:rFonts w:ascii="Arial" w:hAnsi="Arial" w:cs="Arial"/>
                <w:b/>
                <w:bCs/>
                <w:sz w:val="20"/>
                <w:szCs w:val="20"/>
              </w:rPr>
              <w:t>DOKUMENTAI IR INFORMACIJA APIE JUOSE PATEIKIAMĄ KONFIDENCIALIĄ INFORMACIJĄ</w:t>
            </w:r>
          </w:p>
        </w:tc>
      </w:tr>
      <w:tr w:rsidR="009D76C7" w:rsidRPr="002769AD" w14:paraId="08884C86" w14:textId="77777777" w:rsidTr="00A631C0">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2769AD" w:rsidRDefault="00086245" w:rsidP="00404F6A">
            <w:pPr>
              <w:spacing w:after="0" w:line="240" w:lineRule="auto"/>
              <w:jc w:val="center"/>
              <w:rPr>
                <w:rFonts w:ascii="Arial" w:eastAsia="Times New Roman" w:hAnsi="Arial" w:cs="Arial"/>
                <w:b/>
                <w:sz w:val="20"/>
                <w:szCs w:val="20"/>
              </w:rPr>
            </w:pPr>
            <w:r w:rsidRPr="002769AD">
              <w:rPr>
                <w:rFonts w:ascii="Arial" w:eastAsia="Times New Roman" w:hAnsi="Arial" w:cs="Arial"/>
                <w:b/>
                <w:sz w:val="20"/>
                <w:szCs w:val="20"/>
              </w:rPr>
              <w:t xml:space="preserve">Dokumento </w:t>
            </w:r>
            <w:r w:rsidR="008A7236" w:rsidRPr="002769AD">
              <w:rPr>
                <w:rFonts w:ascii="Arial" w:eastAsia="Times New Roman" w:hAnsi="Arial" w:cs="Arial"/>
                <w:b/>
                <w:sz w:val="20"/>
                <w:szCs w:val="20"/>
              </w:rPr>
              <w:t>pavadinimas</w:t>
            </w:r>
          </w:p>
          <w:p w14:paraId="51446371" w14:textId="654BF755" w:rsidR="00C45C03" w:rsidRPr="002769AD" w:rsidRDefault="00C45C03" w:rsidP="001109F5">
            <w:pPr>
              <w:spacing w:after="0" w:line="240" w:lineRule="auto"/>
              <w:jc w:val="center"/>
              <w:rPr>
                <w:rFonts w:ascii="Arial" w:eastAsia="Times New Roman" w:hAnsi="Arial" w:cs="Arial"/>
                <w:b/>
                <w:i/>
                <w:sz w:val="20"/>
                <w:szCs w:val="20"/>
              </w:rPr>
            </w:pPr>
            <w:r w:rsidRPr="002769AD">
              <w:rPr>
                <w:rFonts w:ascii="Arial" w:eastAsia="Times New Roman" w:hAnsi="Arial" w:cs="Arial"/>
                <w:i/>
                <w:color w:val="4472C4" w:themeColor="accent1"/>
                <w:sz w:val="20"/>
                <w:szCs w:val="20"/>
              </w:rPr>
              <w:t>(</w:t>
            </w:r>
            <w:r w:rsidR="009C5F13" w:rsidRPr="002769AD">
              <w:rPr>
                <w:rFonts w:ascii="Arial" w:eastAsia="Times New Roman" w:hAnsi="Arial" w:cs="Arial"/>
                <w:i/>
                <w:color w:val="4472C4" w:themeColor="accent1"/>
                <w:sz w:val="20"/>
                <w:szCs w:val="20"/>
              </w:rPr>
              <w:t xml:space="preserve">pridedami visi išvardinti dokumentai išskyrus atvejus, </w:t>
            </w:r>
            <w:r w:rsidR="00EC3626" w:rsidRPr="002769AD">
              <w:rPr>
                <w:rFonts w:ascii="Arial" w:eastAsia="Times New Roman" w:hAnsi="Arial" w:cs="Arial"/>
                <w:i/>
                <w:color w:val="4472C4" w:themeColor="accent1"/>
                <w:sz w:val="20"/>
                <w:szCs w:val="20"/>
              </w:rPr>
              <w:t>kai</w:t>
            </w:r>
            <w:r w:rsidR="007A3531" w:rsidRPr="002769AD">
              <w:rPr>
                <w:rFonts w:ascii="Arial" w:eastAsia="Times New Roman" w:hAnsi="Arial" w:cs="Arial"/>
                <w:i/>
                <w:color w:val="4472C4" w:themeColor="accent1"/>
                <w:sz w:val="20"/>
                <w:szCs w:val="20"/>
              </w:rPr>
              <w:t xml:space="preserve"> nėra skliaustuose </w:t>
            </w:r>
            <w:r w:rsidR="00404F6A" w:rsidRPr="002769AD">
              <w:rPr>
                <w:rFonts w:ascii="Arial" w:eastAsia="Times New Roman" w:hAnsi="Arial" w:cs="Arial"/>
                <w:i/>
                <w:color w:val="4472C4" w:themeColor="accent1"/>
                <w:sz w:val="20"/>
                <w:szCs w:val="20"/>
              </w:rPr>
              <w:t xml:space="preserve">išvardintų aplinkybių ir dėl to dokumentą pridėti neaktualu </w:t>
            </w:r>
            <w:r w:rsidRPr="002769AD">
              <w:rPr>
                <w:rFonts w:ascii="Arial" w:eastAsia="Times New Roman"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2769AD" w:rsidRDefault="004256A3" w:rsidP="00404F6A">
            <w:pPr>
              <w:spacing w:after="0" w:line="240" w:lineRule="auto"/>
              <w:jc w:val="center"/>
              <w:rPr>
                <w:rFonts w:ascii="Arial" w:eastAsia="Times New Roman" w:hAnsi="Arial" w:cs="Arial"/>
                <w:b/>
                <w:sz w:val="20"/>
                <w:szCs w:val="20"/>
              </w:rPr>
            </w:pPr>
            <w:r w:rsidRPr="002769AD">
              <w:rPr>
                <w:rFonts w:ascii="Arial" w:eastAsia="Times New Roman" w:hAnsi="Arial" w:cs="Arial"/>
                <w:b/>
                <w:sz w:val="20"/>
                <w:szCs w:val="20"/>
              </w:rPr>
              <w:t>Informacija, ar dokumente yra konfiden</w:t>
            </w:r>
            <w:r w:rsidR="000769EF" w:rsidRPr="002769AD">
              <w:rPr>
                <w:rFonts w:ascii="Arial" w:eastAsia="Times New Roman" w:hAnsi="Arial" w:cs="Arial"/>
                <w:b/>
                <w:sz w:val="20"/>
                <w:szCs w:val="20"/>
              </w:rPr>
              <w:t>cialios informacijos</w:t>
            </w:r>
          </w:p>
          <w:p w14:paraId="0BB57CC5" w14:textId="08AD02B6" w:rsidR="009D76C7" w:rsidRPr="002769AD" w:rsidRDefault="009D76C7" w:rsidP="00EC3626">
            <w:pPr>
              <w:spacing w:after="0" w:line="240" w:lineRule="auto"/>
              <w:jc w:val="center"/>
              <w:rPr>
                <w:rFonts w:ascii="Arial" w:eastAsia="Times New Roman" w:hAnsi="Arial" w:cs="Arial"/>
                <w:b/>
                <w:sz w:val="20"/>
                <w:szCs w:val="20"/>
              </w:rPr>
            </w:pPr>
            <w:r w:rsidRPr="002769AD">
              <w:rPr>
                <w:rFonts w:ascii="Arial" w:eastAsia="Times New Roman" w:hAnsi="Arial" w:cs="Arial"/>
                <w:i/>
                <w:color w:val="4472C4" w:themeColor="accent1"/>
                <w:sz w:val="20"/>
                <w:szCs w:val="20"/>
              </w:rPr>
              <w:t>(</w:t>
            </w:r>
            <w:r w:rsidR="00244760" w:rsidRPr="002769AD">
              <w:rPr>
                <w:rFonts w:ascii="Arial" w:eastAsia="Times New Roman" w:hAnsi="Arial" w:cs="Arial"/>
                <w:i/>
                <w:color w:val="4472C4" w:themeColor="accent1"/>
                <w:sz w:val="20"/>
                <w:szCs w:val="20"/>
              </w:rPr>
              <w:t xml:space="preserve">pasirenkama </w:t>
            </w:r>
            <w:r w:rsidRPr="002769AD">
              <w:rPr>
                <w:rFonts w:ascii="Arial" w:eastAsia="Times New Roman" w:hAnsi="Arial" w:cs="Arial"/>
                <w:i/>
                <w:color w:val="4472C4" w:themeColor="accent1"/>
                <w:sz w:val="20"/>
                <w:szCs w:val="20"/>
              </w:rPr>
              <w:t>taip</w:t>
            </w:r>
            <w:r w:rsidR="00406496" w:rsidRPr="002769AD">
              <w:rPr>
                <w:rFonts w:ascii="Arial" w:eastAsia="Times New Roman" w:hAnsi="Arial" w:cs="Arial"/>
                <w:i/>
                <w:color w:val="4472C4" w:themeColor="accent1"/>
                <w:sz w:val="20"/>
                <w:szCs w:val="20"/>
              </w:rPr>
              <w:t>/</w:t>
            </w:r>
            <w:r w:rsidRPr="002769AD">
              <w:rPr>
                <w:rFonts w:ascii="Arial" w:eastAsia="Times New Roman" w:hAnsi="Arial" w:cs="Arial"/>
                <w:i/>
                <w:color w:val="4472C4" w:themeColor="accent1"/>
                <w:sz w:val="20"/>
                <w:szCs w:val="20"/>
              </w:rPr>
              <w:t>ne</w:t>
            </w:r>
            <w:r w:rsidR="00406496" w:rsidRPr="002769AD">
              <w:rPr>
                <w:rFonts w:ascii="Arial" w:eastAsia="Times New Roman" w:hAnsi="Arial" w:cs="Arial"/>
                <w:i/>
                <w:color w:val="4472C4" w:themeColor="accent1"/>
                <w:sz w:val="20"/>
                <w:szCs w:val="20"/>
              </w:rPr>
              <w:t>/netaik</w:t>
            </w:r>
            <w:r w:rsidR="006F0393" w:rsidRPr="002769AD">
              <w:rPr>
                <w:rFonts w:ascii="Arial" w:eastAsia="Times New Roman" w:hAnsi="Arial" w:cs="Arial"/>
                <w:i/>
                <w:color w:val="4472C4" w:themeColor="accent1"/>
                <w:sz w:val="20"/>
                <w:szCs w:val="20"/>
              </w:rPr>
              <w:t xml:space="preserve">ytina </w:t>
            </w:r>
            <w:r w:rsidR="00406496" w:rsidRPr="002769AD">
              <w:rPr>
                <w:rFonts w:ascii="Arial" w:eastAsia="Times New Roman" w:hAnsi="Arial" w:cs="Arial"/>
                <w:i/>
                <w:color w:val="4472C4" w:themeColor="accent1"/>
                <w:sz w:val="20"/>
                <w:szCs w:val="20"/>
              </w:rPr>
              <w:t xml:space="preserve">(jei nėra </w:t>
            </w:r>
            <w:r w:rsidR="00782BF3" w:rsidRPr="002769AD">
              <w:rPr>
                <w:rFonts w:ascii="Arial" w:eastAsia="Times New Roman" w:hAnsi="Arial" w:cs="Arial"/>
                <w:i/>
                <w:color w:val="4472C4" w:themeColor="accent1"/>
                <w:sz w:val="20"/>
                <w:szCs w:val="20"/>
              </w:rPr>
              <w:t>aktualu pridėti atitinkamą dokumentą</w:t>
            </w:r>
            <w:r w:rsidR="00406496" w:rsidRPr="002769AD">
              <w:rPr>
                <w:rFonts w:ascii="Arial" w:eastAsia="Times New Roman" w:hAnsi="Arial" w:cs="Arial"/>
                <w:i/>
                <w:color w:val="4472C4" w:themeColor="accent1"/>
                <w:sz w:val="20"/>
                <w:szCs w:val="20"/>
              </w:rPr>
              <w:t>)</w:t>
            </w:r>
            <w:r w:rsidRPr="002769AD">
              <w:rPr>
                <w:rFonts w:ascii="Arial" w:eastAsia="Times New Roman" w:hAnsi="Arial" w:cs="Arial"/>
                <w:i/>
                <w:color w:val="4472C4" w:themeColor="accent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2769AD" w:rsidRDefault="004E79C3" w:rsidP="004149CB">
            <w:pPr>
              <w:spacing w:after="0" w:line="240" w:lineRule="auto"/>
              <w:jc w:val="center"/>
              <w:rPr>
                <w:rFonts w:ascii="Arial" w:eastAsia="Times New Roman" w:hAnsi="Arial" w:cs="Arial"/>
                <w:b/>
                <w:sz w:val="20"/>
                <w:szCs w:val="20"/>
              </w:rPr>
            </w:pPr>
            <w:r w:rsidRPr="002769AD">
              <w:rPr>
                <w:rFonts w:ascii="Arial" w:eastAsia="Times New Roman" w:hAnsi="Arial" w:cs="Arial"/>
                <w:b/>
                <w:sz w:val="20"/>
                <w:szCs w:val="20"/>
              </w:rPr>
              <w:t>Paaiškinimas</w:t>
            </w:r>
            <w:r w:rsidR="00ED3003" w:rsidRPr="002769AD">
              <w:rPr>
                <w:rFonts w:ascii="Arial" w:eastAsia="Times New Roman" w:hAnsi="Arial" w:cs="Arial"/>
                <w:b/>
                <w:sz w:val="20"/>
                <w:szCs w:val="20"/>
              </w:rPr>
              <w:t xml:space="preserve">, kuri </w:t>
            </w:r>
            <w:r w:rsidRPr="002769AD">
              <w:rPr>
                <w:rFonts w:ascii="Arial" w:eastAsia="Times New Roman" w:hAnsi="Arial" w:cs="Arial"/>
                <w:b/>
                <w:sz w:val="20"/>
                <w:szCs w:val="20"/>
              </w:rPr>
              <w:t xml:space="preserve">informacija dokumente yra konfidenciali ir </w:t>
            </w:r>
            <w:r w:rsidR="004E1F29" w:rsidRPr="002769AD">
              <w:rPr>
                <w:rFonts w:ascii="Arial" w:eastAsia="Times New Roman" w:hAnsi="Arial" w:cs="Arial"/>
                <w:b/>
                <w:sz w:val="20"/>
                <w:szCs w:val="20"/>
              </w:rPr>
              <w:t>pagrindimas, kodėl ji yra laikoma konfidencialia</w:t>
            </w:r>
            <w:r w:rsidR="00243589" w:rsidRPr="002769AD">
              <w:rPr>
                <w:rStyle w:val="FootnoteReference"/>
                <w:rFonts w:ascii="Arial" w:eastAsia="Times New Roman" w:hAnsi="Arial" w:cs="Arial"/>
                <w:b/>
                <w:sz w:val="20"/>
                <w:szCs w:val="20"/>
              </w:rPr>
              <w:footnoteReference w:id="2"/>
            </w:r>
          </w:p>
          <w:p w14:paraId="720D6FD6" w14:textId="2D001726" w:rsidR="00361C38" w:rsidRPr="002769AD" w:rsidRDefault="00A810B8" w:rsidP="00A810B8">
            <w:pPr>
              <w:spacing w:after="0" w:line="240" w:lineRule="auto"/>
              <w:jc w:val="center"/>
              <w:rPr>
                <w:rFonts w:ascii="Arial" w:eastAsia="Times New Roman" w:hAnsi="Arial" w:cs="Arial"/>
                <w:b/>
                <w:sz w:val="20"/>
                <w:szCs w:val="20"/>
              </w:rPr>
            </w:pPr>
            <w:r w:rsidRPr="002769AD">
              <w:rPr>
                <w:rFonts w:ascii="Arial" w:eastAsia="Times New Roman" w:hAnsi="Arial" w:cs="Arial"/>
                <w:i/>
                <w:color w:val="4472C4" w:themeColor="accent1"/>
                <w:sz w:val="20"/>
                <w:szCs w:val="20"/>
              </w:rPr>
              <w:t>(jei dokumente nėra konfidencialios informacijos, padėkite brūkšnelį)</w:t>
            </w:r>
          </w:p>
        </w:tc>
      </w:tr>
      <w:tr w:rsidR="009D76C7" w:rsidRPr="002769AD" w14:paraId="5206242D"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73E952AE" w:rsidR="009D76C7" w:rsidRPr="002769AD" w:rsidRDefault="009D76C7" w:rsidP="002D4DD2">
            <w:pPr>
              <w:spacing w:after="0" w:line="240" w:lineRule="auto"/>
              <w:jc w:val="both"/>
              <w:rPr>
                <w:rFonts w:ascii="Arial" w:eastAsia="Times New Roman" w:hAnsi="Arial" w:cs="Arial"/>
                <w:sz w:val="20"/>
                <w:szCs w:val="20"/>
              </w:rPr>
            </w:pPr>
            <w:r w:rsidRPr="002769AD">
              <w:rPr>
                <w:rFonts w:ascii="Arial" w:eastAsia="Times New Roman" w:hAnsi="Arial" w:cs="Arial"/>
                <w:sz w:val="20"/>
                <w:szCs w:val="20"/>
              </w:rPr>
              <w:t>Užpildyta</w:t>
            </w:r>
            <w:r w:rsidR="00AF47B4" w:rsidRPr="002769AD">
              <w:rPr>
                <w:rFonts w:ascii="Arial" w:eastAsia="Times New Roman" w:hAnsi="Arial" w:cs="Arial"/>
                <w:sz w:val="20"/>
                <w:szCs w:val="20"/>
              </w:rPr>
              <w:t xml:space="preserve"> </w:t>
            </w:r>
            <w:r w:rsidRPr="002769AD">
              <w:rPr>
                <w:rFonts w:ascii="Arial" w:eastAsia="Times New Roman" w:hAnsi="Arial" w:cs="Arial"/>
                <w:sz w:val="20"/>
                <w:szCs w:val="20"/>
              </w:rPr>
              <w:t xml:space="preserve">pasiūlymo forma </w:t>
            </w:r>
          </w:p>
        </w:tc>
        <w:sdt>
          <w:sdtPr>
            <w:rPr>
              <w:rFonts w:ascii="Arial" w:eastAsia="Times New Roman" w:hAnsi="Arial" w:cs="Arial"/>
              <w:sz w:val="20"/>
              <w:szCs w:val="20"/>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0C7FAE98" w:rsidR="009D76C7" w:rsidRPr="002769AD" w:rsidRDefault="0046755E" w:rsidP="002D4DD2">
                <w:pPr>
                  <w:spacing w:after="0" w:line="240" w:lineRule="auto"/>
                  <w:jc w:val="both"/>
                  <w:rPr>
                    <w:rFonts w:ascii="Arial" w:eastAsia="Times New Roman" w:hAnsi="Arial" w:cs="Arial"/>
                    <w:sz w:val="20"/>
                    <w:szCs w:val="20"/>
                  </w:rPr>
                </w:pPr>
                <w:r w:rsidRPr="002769A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hideMark/>
          </w:tcPr>
          <w:p w14:paraId="56428C1D" w14:textId="44C08F61" w:rsidR="009D76C7" w:rsidRPr="002769AD" w:rsidRDefault="009D76C7" w:rsidP="002D4DD2">
            <w:pPr>
              <w:spacing w:after="0" w:line="240" w:lineRule="auto"/>
              <w:jc w:val="both"/>
              <w:rPr>
                <w:rFonts w:ascii="Arial" w:eastAsia="Times New Roman" w:hAnsi="Arial" w:cs="Arial"/>
                <w:sz w:val="20"/>
                <w:szCs w:val="20"/>
              </w:rPr>
            </w:pPr>
          </w:p>
        </w:tc>
      </w:tr>
      <w:tr w:rsidR="00AF47B4" w:rsidRPr="002769AD" w14:paraId="25B81971"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2769AD" w:rsidRDefault="0050288E" w:rsidP="002D4DD2">
            <w:pPr>
              <w:spacing w:after="0" w:line="240" w:lineRule="auto"/>
              <w:jc w:val="both"/>
              <w:rPr>
                <w:rFonts w:ascii="Arial" w:eastAsia="Times New Roman" w:hAnsi="Arial" w:cs="Arial"/>
                <w:color w:val="FF0000"/>
                <w:sz w:val="20"/>
                <w:szCs w:val="20"/>
              </w:rPr>
            </w:pPr>
            <w:r w:rsidRPr="002769AD">
              <w:rPr>
                <w:rFonts w:ascii="Arial" w:eastAsia="Times New Roman" w:hAnsi="Arial" w:cs="Arial"/>
                <w:sz w:val="20"/>
                <w:szCs w:val="20"/>
              </w:rPr>
              <w:t>Užpildyta techninė specifikacija</w:t>
            </w:r>
          </w:p>
        </w:tc>
        <w:sdt>
          <w:sdtPr>
            <w:rPr>
              <w:rFonts w:ascii="Arial" w:eastAsia="Times New Roman" w:hAnsi="Arial" w:cs="Arial"/>
              <w:sz w:val="20"/>
              <w:szCs w:val="20"/>
            </w:rPr>
            <w:id w:val="937723429"/>
            <w:placeholder>
              <w:docPart w:val="C06E7E83E28843A8A9DE79B448B7B8D6"/>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42526F9" w14:textId="370421A4" w:rsidR="00AF47B4" w:rsidRPr="002769AD" w:rsidRDefault="0046755E" w:rsidP="002D4DD2">
                <w:pPr>
                  <w:spacing w:after="0" w:line="240" w:lineRule="auto"/>
                  <w:jc w:val="both"/>
                  <w:rPr>
                    <w:rFonts w:ascii="Arial" w:eastAsia="Times New Roman" w:hAnsi="Arial" w:cs="Arial"/>
                    <w:color w:val="FF0000"/>
                    <w:sz w:val="20"/>
                    <w:szCs w:val="20"/>
                  </w:rPr>
                </w:pPr>
                <w:r w:rsidRPr="002769A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1054F142" w14:textId="77777777" w:rsidR="00AF47B4" w:rsidRPr="002769AD" w:rsidRDefault="00AF47B4" w:rsidP="002D4DD2">
            <w:pPr>
              <w:spacing w:after="0" w:line="240" w:lineRule="auto"/>
              <w:jc w:val="both"/>
              <w:rPr>
                <w:rFonts w:ascii="Arial" w:eastAsia="Times New Roman" w:hAnsi="Arial" w:cs="Arial"/>
                <w:sz w:val="20"/>
                <w:szCs w:val="20"/>
              </w:rPr>
            </w:pPr>
          </w:p>
        </w:tc>
      </w:tr>
      <w:tr w:rsidR="002D4DD2" w:rsidRPr="002769AD" w14:paraId="2499ABDC"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2769AD" w:rsidRDefault="002D4DD2" w:rsidP="002D4DD2">
            <w:pPr>
              <w:spacing w:after="0" w:line="240" w:lineRule="auto"/>
              <w:jc w:val="both"/>
              <w:rPr>
                <w:rFonts w:ascii="Arial" w:eastAsia="Times New Roman" w:hAnsi="Arial" w:cs="Arial"/>
                <w:color w:val="FF0000"/>
                <w:sz w:val="20"/>
                <w:szCs w:val="20"/>
              </w:rPr>
            </w:pPr>
            <w:r w:rsidRPr="002769AD">
              <w:rPr>
                <w:rFonts w:ascii="Arial" w:eastAsia="Times New Roman" w:hAnsi="Arial" w:cs="Arial"/>
                <w:sz w:val="20"/>
                <w:szCs w:val="20"/>
              </w:rPr>
              <w:t xml:space="preserve">Gamintojo prekių </w:t>
            </w:r>
            <w:r w:rsidR="0032025A" w:rsidRPr="002769AD">
              <w:rPr>
                <w:rFonts w:ascii="Arial" w:eastAsia="Times New Roman" w:hAnsi="Arial" w:cs="Arial"/>
                <w:sz w:val="20"/>
                <w:szCs w:val="20"/>
              </w:rPr>
              <w:t xml:space="preserve">ir </w:t>
            </w:r>
            <w:r w:rsidR="002759D5" w:rsidRPr="002769AD">
              <w:rPr>
                <w:rFonts w:ascii="Arial" w:eastAsia="Times New Roman" w:hAnsi="Arial" w:cs="Arial"/>
                <w:sz w:val="20"/>
                <w:szCs w:val="20"/>
              </w:rPr>
              <w:t xml:space="preserve">(ar) paslaugų </w:t>
            </w:r>
            <w:r w:rsidRPr="002769AD">
              <w:rPr>
                <w:rFonts w:ascii="Arial" w:eastAsia="Times New Roman" w:hAnsi="Arial" w:cs="Arial"/>
                <w:sz w:val="20"/>
                <w:szCs w:val="20"/>
              </w:rPr>
              <w:t>aprašymas</w:t>
            </w:r>
            <w:r w:rsidR="00326834" w:rsidRPr="002769AD">
              <w:rPr>
                <w:rFonts w:ascii="Arial" w:eastAsia="Times New Roman" w:hAnsi="Arial" w:cs="Arial"/>
                <w:sz w:val="20"/>
                <w:szCs w:val="20"/>
              </w:rPr>
              <w:t xml:space="preserve"> (-ai) </w:t>
            </w:r>
            <w:r w:rsidRPr="002769AD">
              <w:rPr>
                <w:rFonts w:ascii="Arial" w:eastAsia="Times New Roman" w:hAnsi="Arial" w:cs="Arial"/>
                <w:sz w:val="20"/>
                <w:szCs w:val="20"/>
              </w:rPr>
              <w:t>ar lygiavertis dokumentas (-ai), patikimai įrodantis</w:t>
            </w:r>
            <w:r w:rsidR="00164750" w:rsidRPr="002769AD">
              <w:rPr>
                <w:rFonts w:ascii="Arial" w:eastAsia="Times New Roman" w:hAnsi="Arial" w:cs="Arial"/>
                <w:sz w:val="20"/>
                <w:szCs w:val="20"/>
              </w:rPr>
              <w:t xml:space="preserve"> (-</w:t>
            </w:r>
            <w:proofErr w:type="spellStart"/>
            <w:r w:rsidR="00164750" w:rsidRPr="002769AD">
              <w:rPr>
                <w:rFonts w:ascii="Arial" w:eastAsia="Times New Roman" w:hAnsi="Arial" w:cs="Arial"/>
                <w:sz w:val="20"/>
                <w:szCs w:val="20"/>
              </w:rPr>
              <w:t>ys</w:t>
            </w:r>
            <w:proofErr w:type="spellEnd"/>
            <w:r w:rsidR="00164750" w:rsidRPr="002769AD">
              <w:rPr>
                <w:rFonts w:ascii="Arial" w:eastAsia="Times New Roman" w:hAnsi="Arial" w:cs="Arial"/>
                <w:sz w:val="20"/>
                <w:szCs w:val="20"/>
              </w:rPr>
              <w:t>)</w:t>
            </w:r>
            <w:r w:rsidRPr="002769AD">
              <w:rPr>
                <w:rFonts w:ascii="Arial" w:eastAsia="Times New Roman" w:hAnsi="Arial" w:cs="Arial"/>
                <w:sz w:val="20"/>
                <w:szCs w:val="20"/>
              </w:rPr>
              <w:t>, kad siūloma</w:t>
            </w:r>
            <w:r w:rsidR="00164750" w:rsidRPr="002769AD">
              <w:rPr>
                <w:rFonts w:ascii="Arial" w:eastAsia="Times New Roman" w:hAnsi="Arial" w:cs="Arial"/>
                <w:sz w:val="20"/>
                <w:szCs w:val="20"/>
              </w:rPr>
              <w:t>s</w:t>
            </w:r>
            <w:r w:rsidRPr="002769AD">
              <w:rPr>
                <w:rFonts w:ascii="Arial" w:eastAsia="Times New Roman" w:hAnsi="Arial" w:cs="Arial"/>
                <w:sz w:val="20"/>
                <w:szCs w:val="20"/>
              </w:rPr>
              <w:t xml:space="preserve"> </w:t>
            </w:r>
            <w:r w:rsidR="00164750" w:rsidRPr="002769AD">
              <w:rPr>
                <w:rFonts w:ascii="Arial" w:eastAsia="Times New Roman" w:hAnsi="Arial" w:cs="Arial"/>
                <w:sz w:val="20"/>
                <w:szCs w:val="20"/>
              </w:rPr>
              <w:t xml:space="preserve">pirkimo objektas </w:t>
            </w:r>
            <w:r w:rsidRPr="002769AD">
              <w:rPr>
                <w:rFonts w:ascii="Arial" w:eastAsia="Times New Roman" w:hAnsi="Arial" w:cs="Arial"/>
                <w:sz w:val="20"/>
                <w:szCs w:val="20"/>
              </w:rPr>
              <w:t>atitinka techninėje specifikacijoje pažymėtus reikalavimus.</w:t>
            </w:r>
          </w:p>
        </w:tc>
        <w:sdt>
          <w:sdtPr>
            <w:rPr>
              <w:rFonts w:ascii="Arial" w:eastAsia="Times New Roman" w:hAnsi="Arial" w:cs="Arial"/>
              <w:sz w:val="20"/>
              <w:szCs w:val="20"/>
            </w:rPr>
            <w:id w:val="707540384"/>
            <w:placeholder>
              <w:docPart w:val="64B2BED89EDB42DA88C4C5FB8DBD3BC8"/>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01C0664" w14:textId="641F554C" w:rsidR="002D4DD2" w:rsidRPr="002769AD" w:rsidRDefault="0046755E" w:rsidP="002D4DD2">
                <w:pPr>
                  <w:spacing w:after="0" w:line="240" w:lineRule="auto"/>
                  <w:jc w:val="both"/>
                  <w:rPr>
                    <w:rFonts w:ascii="Arial" w:eastAsia="Times New Roman" w:hAnsi="Arial" w:cs="Arial"/>
                    <w:color w:val="FF0000"/>
                    <w:sz w:val="20"/>
                    <w:szCs w:val="20"/>
                  </w:rPr>
                </w:pPr>
                <w:r w:rsidRPr="002769A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5E2DF841" w14:textId="77777777" w:rsidR="002D4DD2" w:rsidRPr="002769AD" w:rsidRDefault="002D4DD2" w:rsidP="002D4DD2">
            <w:pPr>
              <w:spacing w:after="0" w:line="240" w:lineRule="auto"/>
              <w:jc w:val="both"/>
              <w:rPr>
                <w:rFonts w:ascii="Arial" w:eastAsia="Times New Roman" w:hAnsi="Arial" w:cs="Arial"/>
                <w:sz w:val="20"/>
                <w:szCs w:val="20"/>
              </w:rPr>
            </w:pPr>
          </w:p>
        </w:tc>
      </w:tr>
      <w:tr w:rsidR="0087161F" w:rsidRPr="002769AD" w14:paraId="3EEE4009"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4D56A" w14:textId="234A9E45" w:rsidR="0087161F" w:rsidRPr="002769AD" w:rsidRDefault="0087161F" w:rsidP="0087161F">
            <w:pPr>
              <w:spacing w:after="0" w:line="240" w:lineRule="auto"/>
              <w:jc w:val="both"/>
              <w:rPr>
                <w:rFonts w:ascii="Arial" w:eastAsia="Times New Roman" w:hAnsi="Arial" w:cs="Arial"/>
                <w:sz w:val="20"/>
                <w:szCs w:val="20"/>
              </w:rPr>
            </w:pPr>
            <w:r w:rsidRPr="002769AD">
              <w:rPr>
                <w:rFonts w:ascii="Arial" w:hAnsi="Arial" w:cs="Arial"/>
                <w:sz w:val="20"/>
                <w:szCs w:val="20"/>
              </w:rPr>
              <w:t>Dokumentai, pagrindžiantys nurodytas pasiūlymų vertinimo kriterijų reikšmes</w:t>
            </w:r>
          </w:p>
        </w:tc>
        <w:sdt>
          <w:sdtPr>
            <w:rPr>
              <w:rFonts w:ascii="Arial" w:hAnsi="Arial" w:cs="Arial"/>
            </w:rPr>
            <w:id w:val="1022664680"/>
            <w:placeholder>
              <w:docPart w:val="B4BA9279787C440AA1FC1C039DE7D930"/>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1CDC03CC" w14:textId="00A6823B" w:rsidR="0087161F" w:rsidRPr="002769AD" w:rsidRDefault="0087161F" w:rsidP="0087161F">
                <w:pPr>
                  <w:spacing w:after="0" w:line="240" w:lineRule="auto"/>
                  <w:jc w:val="both"/>
                  <w:rPr>
                    <w:rFonts w:ascii="Arial" w:eastAsia="Times New Roman" w:hAnsi="Arial" w:cs="Arial"/>
                    <w:sz w:val="20"/>
                    <w:szCs w:val="20"/>
                  </w:rPr>
                </w:pPr>
                <w:r w:rsidRPr="002769AD">
                  <w:rPr>
                    <w:rFonts w:ascii="Arial" w:hAnsi="Arial" w:cs="Arial"/>
                    <w:color w:val="00B050"/>
                    <w:sz w:val="20"/>
                    <w:szCs w:val="20"/>
                  </w:rPr>
                  <w:t>[</w:t>
                </w:r>
                <w:r w:rsidRPr="002769AD">
                  <w:rPr>
                    <w:rStyle w:val="PlaceholderText"/>
                    <w:rFonts w:ascii="Arial" w:hAnsi="Arial" w:cs="Arial"/>
                    <w:color w:val="00B050"/>
                    <w:sz w:val="20"/>
                    <w:szCs w:val="20"/>
                    <w:shd w:val="clear" w:color="auto" w:fill="F2F2F2" w:themeFill="background1" w:themeFillShade="F2"/>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3F8A7D1B" w14:textId="77777777" w:rsidR="0087161F" w:rsidRPr="002769AD" w:rsidRDefault="0087161F" w:rsidP="0087161F">
            <w:pPr>
              <w:spacing w:after="0" w:line="240" w:lineRule="auto"/>
              <w:jc w:val="both"/>
              <w:rPr>
                <w:rFonts w:ascii="Arial" w:eastAsia="Times New Roman" w:hAnsi="Arial" w:cs="Arial"/>
                <w:sz w:val="20"/>
                <w:szCs w:val="20"/>
              </w:rPr>
            </w:pPr>
          </w:p>
        </w:tc>
      </w:tr>
      <w:tr w:rsidR="0087161F" w:rsidRPr="002769AD" w14:paraId="5AA68E31"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3FCE6" w14:textId="6C3FB050" w:rsidR="0087161F" w:rsidRPr="002769AD" w:rsidRDefault="0087161F" w:rsidP="0087161F">
            <w:pPr>
              <w:spacing w:after="0" w:line="240" w:lineRule="auto"/>
              <w:jc w:val="both"/>
              <w:rPr>
                <w:rFonts w:ascii="Arial" w:eastAsia="Times New Roman" w:hAnsi="Arial" w:cs="Arial"/>
                <w:i/>
                <w:color w:val="00B050"/>
                <w:sz w:val="20"/>
                <w:szCs w:val="20"/>
              </w:rPr>
            </w:pPr>
            <w:r w:rsidRPr="002769AD">
              <w:rPr>
                <w:rFonts w:ascii="Arial" w:eastAsia="Times New Roman" w:hAnsi="Arial" w:cs="Arial"/>
                <w:sz w:val="20"/>
                <w:szCs w:val="20"/>
              </w:rPr>
              <w:t xml:space="preserve">Atnaujinta EBVPD deklaracija </w:t>
            </w:r>
            <w:r w:rsidRPr="002769AD">
              <w:rPr>
                <w:rFonts w:ascii="Arial" w:eastAsia="Times New Roman" w:hAnsi="Arial" w:cs="Arial"/>
                <w:i/>
                <w:color w:val="4472C4" w:themeColor="accent1"/>
                <w:sz w:val="20"/>
                <w:szCs w:val="20"/>
              </w:rPr>
              <w:t>(pridedama, jei paraiškų teikimo metu pateiktoje dalyvio, jo jungtinės veiklos partnerio ar ūkio subjekto, kurio pajėgumais remiamasi, deklaracijoje informacija pasikeitusi)</w:t>
            </w:r>
          </w:p>
        </w:tc>
        <w:sdt>
          <w:sdtPr>
            <w:rPr>
              <w:rFonts w:ascii="Arial" w:eastAsia="Times New Roman" w:hAnsi="Arial" w:cs="Arial"/>
              <w:sz w:val="20"/>
              <w:szCs w:val="20"/>
            </w:rPr>
            <w:id w:val="-584832997"/>
            <w:placeholder>
              <w:docPart w:val="03C8A6BF9F6D4D11B504A3ADA3EA5DAE"/>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E79C1F8" w14:textId="3AEC730C" w:rsidR="0087161F" w:rsidRPr="002769AD" w:rsidRDefault="0087161F" w:rsidP="0087161F">
                <w:pPr>
                  <w:spacing w:after="0" w:line="240" w:lineRule="auto"/>
                  <w:jc w:val="both"/>
                  <w:rPr>
                    <w:rFonts w:ascii="Arial" w:eastAsia="Times New Roman" w:hAnsi="Arial" w:cs="Arial"/>
                    <w:sz w:val="20"/>
                    <w:szCs w:val="20"/>
                  </w:rPr>
                </w:pPr>
                <w:r w:rsidRPr="002769A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60132CB2" w14:textId="77777777" w:rsidR="0087161F" w:rsidRPr="002769AD" w:rsidRDefault="0087161F" w:rsidP="0087161F">
            <w:pPr>
              <w:spacing w:after="0" w:line="240" w:lineRule="auto"/>
              <w:jc w:val="both"/>
              <w:rPr>
                <w:rFonts w:ascii="Arial" w:eastAsia="Times New Roman" w:hAnsi="Arial" w:cs="Arial"/>
                <w:sz w:val="20"/>
                <w:szCs w:val="20"/>
              </w:rPr>
            </w:pPr>
          </w:p>
        </w:tc>
      </w:tr>
      <w:tr w:rsidR="0087161F" w:rsidRPr="002769AD" w14:paraId="76843B50"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24068" w14:textId="11623609" w:rsidR="0087161F" w:rsidRPr="002769AD" w:rsidRDefault="0087161F" w:rsidP="0087161F">
            <w:pPr>
              <w:spacing w:after="0" w:line="240" w:lineRule="auto"/>
              <w:jc w:val="both"/>
              <w:rPr>
                <w:rFonts w:ascii="Arial" w:eastAsia="Times New Roman" w:hAnsi="Arial" w:cs="Arial"/>
                <w:sz w:val="20"/>
                <w:szCs w:val="20"/>
              </w:rPr>
            </w:pPr>
            <w:r w:rsidRPr="002769AD">
              <w:rPr>
                <w:rFonts w:ascii="Arial" w:hAnsi="Arial" w:cs="Arial"/>
                <w:sz w:val="20"/>
                <w:szCs w:val="20"/>
              </w:rPr>
              <w:t>Jei tiekėjas pasitelkia subtiekėjus, subtiekėjo deklaracija ar kitas dokumentas, patvirtinantis jo sutikimą būti subtiekėju pirkime</w:t>
            </w:r>
          </w:p>
        </w:tc>
        <w:sdt>
          <w:sdtPr>
            <w:rPr>
              <w:rFonts w:ascii="Arial" w:eastAsia="Times New Roman" w:hAnsi="Arial" w:cs="Arial"/>
              <w:sz w:val="20"/>
              <w:szCs w:val="20"/>
            </w:rPr>
            <w:id w:val="202292277"/>
            <w:placeholder>
              <w:docPart w:val="B4C6644203414953A25173A0D3AE9E09"/>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37DA38E" w14:textId="4E83F838" w:rsidR="0087161F" w:rsidRPr="002769AD" w:rsidRDefault="0087161F" w:rsidP="0087161F">
                <w:pPr>
                  <w:spacing w:after="0" w:line="240" w:lineRule="auto"/>
                  <w:jc w:val="both"/>
                  <w:rPr>
                    <w:rFonts w:ascii="Arial" w:eastAsia="Times New Roman" w:hAnsi="Arial" w:cs="Arial"/>
                    <w:sz w:val="20"/>
                    <w:szCs w:val="20"/>
                  </w:rPr>
                </w:pPr>
                <w:r w:rsidRPr="002769A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15F86D42" w14:textId="77777777" w:rsidR="0087161F" w:rsidRPr="002769AD" w:rsidRDefault="0087161F" w:rsidP="0087161F">
            <w:pPr>
              <w:spacing w:after="0" w:line="240" w:lineRule="auto"/>
              <w:jc w:val="both"/>
              <w:rPr>
                <w:rFonts w:ascii="Arial" w:eastAsia="Times New Roman" w:hAnsi="Arial" w:cs="Arial"/>
                <w:sz w:val="20"/>
                <w:szCs w:val="20"/>
              </w:rPr>
            </w:pPr>
          </w:p>
        </w:tc>
      </w:tr>
      <w:tr w:rsidR="0087161F" w:rsidRPr="002769AD" w14:paraId="1229FE9A" w14:textId="77777777" w:rsidTr="00623DB8">
        <w:trPr>
          <w:trHeight w:val="485"/>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2ACB" w14:textId="08DF946A" w:rsidR="0087161F" w:rsidRPr="002769AD" w:rsidRDefault="0087161F" w:rsidP="0087161F">
            <w:pPr>
              <w:spacing w:after="0" w:line="240" w:lineRule="auto"/>
              <w:jc w:val="both"/>
              <w:rPr>
                <w:rFonts w:ascii="Arial" w:eastAsia="Times New Roman" w:hAnsi="Arial" w:cs="Arial"/>
                <w:color w:val="00B050"/>
                <w:sz w:val="20"/>
                <w:szCs w:val="20"/>
              </w:rPr>
            </w:pPr>
            <w:r w:rsidRPr="002769AD">
              <w:rPr>
                <w:rFonts w:ascii="Arial" w:eastAsia="Times New Roman" w:hAnsi="Arial" w:cs="Arial"/>
                <w:i/>
                <w:color w:val="4472C4" w:themeColor="accent1"/>
                <w:sz w:val="20"/>
                <w:szCs w:val="20"/>
              </w:rPr>
              <w:t>(įrašomi kiti dokumentai, kuriuos  pateikia tiekėjas, jei tokių yra)</w:t>
            </w:r>
          </w:p>
        </w:tc>
        <w:sdt>
          <w:sdtPr>
            <w:rPr>
              <w:rFonts w:ascii="Arial" w:eastAsia="Times New Roman" w:hAnsi="Arial" w:cs="Arial"/>
              <w:sz w:val="20"/>
              <w:szCs w:val="20"/>
            </w:rPr>
            <w:id w:val="2106461982"/>
            <w:placeholder>
              <w:docPart w:val="96EB12BFFFAF443A99C42AD6922A679F"/>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3AACB0D3" w:rsidR="0087161F" w:rsidRPr="002769AD" w:rsidRDefault="0087161F" w:rsidP="0087161F">
                <w:pPr>
                  <w:spacing w:after="0" w:line="240" w:lineRule="auto"/>
                  <w:jc w:val="both"/>
                  <w:rPr>
                    <w:rFonts w:ascii="Arial" w:eastAsia="Times New Roman" w:hAnsi="Arial" w:cs="Arial"/>
                    <w:sz w:val="20"/>
                    <w:szCs w:val="20"/>
                  </w:rPr>
                </w:pPr>
                <w:r w:rsidRPr="002769AD">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2246D36F" w14:textId="77777777" w:rsidR="0087161F" w:rsidRPr="002769AD" w:rsidRDefault="0087161F" w:rsidP="0087161F">
            <w:pPr>
              <w:spacing w:after="0" w:line="240" w:lineRule="auto"/>
              <w:jc w:val="both"/>
              <w:rPr>
                <w:rFonts w:ascii="Arial" w:eastAsia="Times New Roman" w:hAnsi="Arial" w:cs="Arial"/>
                <w:sz w:val="20"/>
                <w:szCs w:val="20"/>
              </w:rPr>
            </w:pPr>
          </w:p>
        </w:tc>
      </w:tr>
    </w:tbl>
    <w:p w14:paraId="4C94DDE5" w14:textId="77777777" w:rsidR="00BC29DE" w:rsidRPr="002769AD" w:rsidRDefault="00BC29DE" w:rsidP="004149CB">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2769AD" w14:paraId="13510856" w14:textId="77777777" w:rsidTr="00A631C0">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0C3EDECB" w:rsidR="00F06B03" w:rsidRPr="002769AD" w:rsidRDefault="00B64428" w:rsidP="003B05F6">
            <w:pPr>
              <w:spacing w:after="0" w:line="240" w:lineRule="auto"/>
              <w:jc w:val="center"/>
              <w:rPr>
                <w:rFonts w:ascii="Arial" w:eastAsia="Times New Roman" w:hAnsi="Arial" w:cs="Arial"/>
                <w:b/>
                <w:sz w:val="20"/>
                <w:szCs w:val="20"/>
              </w:rPr>
            </w:pPr>
            <w:r w:rsidRPr="002769AD">
              <w:rPr>
                <w:rFonts w:ascii="Arial" w:hAnsi="Arial" w:cs="Arial"/>
                <w:b/>
                <w:bCs/>
                <w:sz w:val="20"/>
                <w:szCs w:val="20"/>
              </w:rPr>
              <w:t>7</w:t>
            </w:r>
            <w:r w:rsidR="00F06B03" w:rsidRPr="002769AD">
              <w:rPr>
                <w:rFonts w:ascii="Arial" w:hAnsi="Arial" w:cs="Arial"/>
                <w:b/>
                <w:bCs/>
                <w:sz w:val="20"/>
                <w:szCs w:val="20"/>
              </w:rPr>
              <w:t xml:space="preserve">. </w:t>
            </w:r>
            <w:r w:rsidR="00055EB2" w:rsidRPr="002769AD">
              <w:rPr>
                <w:rFonts w:ascii="Arial" w:hAnsi="Arial" w:cs="Arial"/>
                <w:b/>
                <w:bCs/>
                <w:sz w:val="20"/>
                <w:szCs w:val="20"/>
              </w:rPr>
              <w:t>SUTIK</w:t>
            </w:r>
            <w:r w:rsidR="001912CC" w:rsidRPr="002769AD">
              <w:rPr>
                <w:rFonts w:ascii="Arial" w:hAnsi="Arial" w:cs="Arial"/>
                <w:b/>
                <w:bCs/>
                <w:sz w:val="20"/>
                <w:szCs w:val="20"/>
              </w:rPr>
              <w:t xml:space="preserve">IMAS </w:t>
            </w:r>
            <w:r w:rsidR="00763895" w:rsidRPr="002769AD">
              <w:rPr>
                <w:rFonts w:ascii="Arial" w:hAnsi="Arial" w:cs="Arial"/>
                <w:b/>
                <w:bCs/>
                <w:sz w:val="20"/>
                <w:szCs w:val="20"/>
              </w:rPr>
              <w:t>SU PIRKIMO SĄLYGOMIS IR DEKLARACIJA</w:t>
            </w:r>
          </w:p>
        </w:tc>
      </w:tr>
    </w:tbl>
    <w:p w14:paraId="5F13D6B5" w14:textId="7E6606CD" w:rsidR="009F6A5E" w:rsidRPr="002769AD" w:rsidRDefault="009F6A5E" w:rsidP="009F6A5E">
      <w:pPr>
        <w:spacing w:after="0" w:line="240" w:lineRule="auto"/>
        <w:ind w:right="424"/>
        <w:jc w:val="both"/>
        <w:rPr>
          <w:rFonts w:ascii="Arial" w:eastAsia="Times New Roman" w:hAnsi="Arial" w:cs="Arial"/>
          <w:sz w:val="20"/>
          <w:szCs w:val="20"/>
        </w:rPr>
      </w:pPr>
    </w:p>
    <w:p w14:paraId="5E99C458" w14:textId="4F801F69" w:rsidR="009F6A5E" w:rsidRPr="002769AD" w:rsidRDefault="009F6A5E" w:rsidP="00A631C0">
      <w:pPr>
        <w:spacing w:before="120" w:after="0" w:line="240" w:lineRule="auto"/>
        <w:jc w:val="both"/>
        <w:rPr>
          <w:rFonts w:ascii="Arial" w:eastAsia="Times New Roman" w:hAnsi="Arial" w:cs="Arial"/>
          <w:sz w:val="20"/>
          <w:szCs w:val="20"/>
        </w:rPr>
      </w:pPr>
      <w:r w:rsidRPr="002769AD">
        <w:rPr>
          <w:rFonts w:ascii="Arial" w:eastAsia="Times New Roman" w:hAnsi="Arial" w:cs="Arial"/>
          <w:sz w:val="20"/>
          <w:szCs w:val="20"/>
        </w:rPr>
        <w:t xml:space="preserve">1. </w:t>
      </w:r>
      <w:r w:rsidR="00D7100D" w:rsidRPr="002769AD">
        <w:rPr>
          <w:rFonts w:ascii="Arial" w:eastAsia="Times New Roman" w:hAnsi="Arial" w:cs="Arial"/>
          <w:sz w:val="20"/>
          <w:szCs w:val="20"/>
        </w:rPr>
        <w:t>Šiuo pasiūlymu tiekėjas pažymi, kad sutinka su visomis pirkimo sąlygomis, nustatytomis pirkimo sąlygose ir kituose pirkimo dokumentuose (jų paaiškinimuose, papildymuose). Teikdamas savo pasiūlymą tiekėjas nurodo techninę informaciją bei duomenis apie pasirengimą įvykdyti numatomą sudaryti pirkimo sutartį.</w:t>
      </w:r>
    </w:p>
    <w:p w14:paraId="0AD5930F" w14:textId="08491371" w:rsidR="00D5081F" w:rsidRPr="002769AD" w:rsidRDefault="009F6A5E" w:rsidP="00D5081F">
      <w:pPr>
        <w:spacing w:before="120" w:after="0" w:line="240" w:lineRule="auto"/>
        <w:jc w:val="both"/>
        <w:rPr>
          <w:rFonts w:ascii="Arial" w:eastAsia="Times New Roman" w:hAnsi="Arial" w:cs="Arial"/>
          <w:sz w:val="20"/>
          <w:szCs w:val="20"/>
        </w:rPr>
      </w:pPr>
      <w:r w:rsidRPr="002769AD">
        <w:rPr>
          <w:rFonts w:ascii="Arial" w:eastAsia="Times New Roman" w:hAnsi="Arial" w:cs="Arial"/>
          <w:sz w:val="20"/>
          <w:szCs w:val="20"/>
        </w:rPr>
        <w:t xml:space="preserve">2. </w:t>
      </w:r>
      <w:r w:rsidR="00D5081F" w:rsidRPr="002769AD">
        <w:rPr>
          <w:rFonts w:ascii="Arial" w:eastAsia="Times New Roman" w:hAnsi="Arial" w:cs="Arial"/>
          <w:sz w:val="20"/>
          <w:szCs w:val="20"/>
        </w:rPr>
        <w:t xml:space="preserve">Tiekėjas siūlo šios pasiūlymo formos </w:t>
      </w:r>
      <w:r w:rsidR="002D712C" w:rsidRPr="002769AD">
        <w:rPr>
          <w:rFonts w:ascii="Arial" w:eastAsia="Times New Roman" w:hAnsi="Arial" w:cs="Arial"/>
          <w:sz w:val="20"/>
          <w:szCs w:val="20"/>
        </w:rPr>
        <w:t>4</w:t>
      </w:r>
      <w:r w:rsidR="00D5081F" w:rsidRPr="002769AD">
        <w:rPr>
          <w:rFonts w:ascii="Arial" w:eastAsia="Times New Roman" w:hAnsi="Arial" w:cs="Arial"/>
          <w:sz w:val="20"/>
          <w:szCs w:val="20"/>
        </w:rPr>
        <w:t xml:space="preserve"> dalyje nurodytą pirkimo objektą, nurodyta (-</w:t>
      </w:r>
      <w:proofErr w:type="spellStart"/>
      <w:r w:rsidR="00D5081F" w:rsidRPr="002769AD">
        <w:rPr>
          <w:rFonts w:ascii="Arial" w:eastAsia="Times New Roman" w:hAnsi="Arial" w:cs="Arial"/>
          <w:sz w:val="20"/>
          <w:szCs w:val="20"/>
        </w:rPr>
        <w:t>omis</w:t>
      </w:r>
      <w:proofErr w:type="spellEnd"/>
      <w:r w:rsidR="00D5081F" w:rsidRPr="002769AD">
        <w:rPr>
          <w:rFonts w:ascii="Arial" w:eastAsia="Times New Roman" w:hAnsi="Arial" w:cs="Arial"/>
          <w:sz w:val="20"/>
          <w:szCs w:val="20"/>
        </w:rPr>
        <w:t>) kaina (-</w:t>
      </w:r>
      <w:proofErr w:type="spellStart"/>
      <w:r w:rsidR="00D5081F" w:rsidRPr="002769AD">
        <w:rPr>
          <w:rFonts w:ascii="Arial" w:eastAsia="Times New Roman" w:hAnsi="Arial" w:cs="Arial"/>
          <w:sz w:val="20"/>
          <w:szCs w:val="20"/>
        </w:rPr>
        <w:t>omis</w:t>
      </w:r>
      <w:proofErr w:type="spellEnd"/>
      <w:r w:rsidR="00D5081F" w:rsidRPr="002769AD">
        <w:rPr>
          <w:rFonts w:ascii="Arial" w:eastAsia="Times New Roman" w:hAnsi="Arial" w:cs="Arial"/>
          <w:sz w:val="20"/>
          <w:szCs w:val="20"/>
        </w:rPr>
        <w:t>), į kurią (-</w:t>
      </w:r>
      <w:proofErr w:type="spellStart"/>
      <w:r w:rsidR="00D5081F" w:rsidRPr="002769AD">
        <w:rPr>
          <w:rFonts w:ascii="Arial" w:eastAsia="Times New Roman" w:hAnsi="Arial" w:cs="Arial"/>
          <w:sz w:val="20"/>
          <w:szCs w:val="20"/>
        </w:rPr>
        <w:t>ias</w:t>
      </w:r>
      <w:proofErr w:type="spellEnd"/>
      <w:r w:rsidR="00D5081F" w:rsidRPr="002769AD">
        <w:rPr>
          <w:rFonts w:ascii="Arial" w:eastAsia="Times New Roman" w:hAnsi="Arial" w:cs="Arial"/>
          <w:sz w:val="20"/>
          <w:szCs w:val="20"/>
        </w:rPr>
        <w:t>) įtrauktos visos išlaidos, būtinos tinkamam sutarties įvykdymui ir visi tiekėjo mokėtini mokesčiai.</w:t>
      </w:r>
    </w:p>
    <w:p w14:paraId="50B7D279" w14:textId="77777777" w:rsidR="009D76C7" w:rsidRPr="002769AD" w:rsidRDefault="009D76C7" w:rsidP="00A631C0">
      <w:pPr>
        <w:spacing w:before="120" w:after="0" w:line="240" w:lineRule="auto"/>
        <w:jc w:val="both"/>
        <w:rPr>
          <w:rFonts w:ascii="Arial" w:eastAsia="Times New Roman" w:hAnsi="Arial" w:cs="Arial"/>
          <w:sz w:val="20"/>
          <w:szCs w:val="20"/>
          <w:lang w:eastAsia="lt-LT"/>
        </w:rPr>
      </w:pPr>
      <w:r w:rsidRPr="002769AD">
        <w:rPr>
          <w:rFonts w:ascii="Arial" w:eastAsia="Times New Roman" w:hAnsi="Arial" w:cs="Arial"/>
          <w:sz w:val="20"/>
          <w:szCs w:val="20"/>
          <w:lang w:eastAsia="lt-LT"/>
        </w:rPr>
        <w:t xml:space="preserve">3. Pasiūlymas galioja iki termino, nustatyto pirkimo dokumentuose. </w:t>
      </w:r>
    </w:p>
    <w:p w14:paraId="371249B1" w14:textId="4AEACBAF" w:rsidR="009D76C7" w:rsidRPr="002769AD" w:rsidRDefault="009D76C7" w:rsidP="00A631C0">
      <w:pPr>
        <w:spacing w:before="120" w:after="0" w:line="240" w:lineRule="auto"/>
        <w:jc w:val="both"/>
        <w:rPr>
          <w:rFonts w:ascii="Arial" w:eastAsia="Times New Roman" w:hAnsi="Arial" w:cs="Arial"/>
          <w:sz w:val="20"/>
          <w:szCs w:val="20"/>
          <w:lang w:eastAsia="lt-LT"/>
        </w:rPr>
      </w:pPr>
      <w:r w:rsidRPr="002769AD">
        <w:rPr>
          <w:rFonts w:ascii="Arial" w:eastAsia="Times New Roman" w:hAnsi="Arial" w:cs="Arial"/>
          <w:sz w:val="20"/>
          <w:szCs w:val="20"/>
          <w:lang w:eastAsia="lt-LT"/>
        </w:rPr>
        <w:t xml:space="preserve">4. </w:t>
      </w:r>
      <w:r w:rsidR="00512F5D" w:rsidRPr="002769AD">
        <w:rPr>
          <w:rFonts w:ascii="Arial" w:eastAsia="Times New Roman" w:hAnsi="Arial" w:cs="Arial"/>
          <w:sz w:val="20"/>
          <w:szCs w:val="20"/>
          <w:lang w:eastAsia="lt-LT"/>
        </w:rPr>
        <w:t>Tiekėjas patvirtina, kad visa pasiūlyme pateikta informacija yra teisinga ir kad jis nenuslėpė jokios informacijos, kurią buvo prašoma pateikti pirkimo dokumentuose</w:t>
      </w:r>
      <w:r w:rsidRPr="002769AD">
        <w:rPr>
          <w:rFonts w:ascii="Arial" w:eastAsia="Times New Roman" w:hAnsi="Arial" w:cs="Arial"/>
          <w:sz w:val="20"/>
          <w:szCs w:val="20"/>
          <w:lang w:eastAsia="lt-LT"/>
        </w:rPr>
        <w:t>.</w:t>
      </w:r>
    </w:p>
    <w:p w14:paraId="4BCF65AD" w14:textId="77777777" w:rsidR="000D42A3" w:rsidRPr="002769AD" w:rsidRDefault="00322591" w:rsidP="000D42A3">
      <w:pPr>
        <w:spacing w:before="120" w:after="0" w:line="240" w:lineRule="auto"/>
        <w:jc w:val="both"/>
        <w:rPr>
          <w:rFonts w:ascii="Arial" w:eastAsia="Times New Roman" w:hAnsi="Arial" w:cs="Arial"/>
          <w:sz w:val="20"/>
          <w:szCs w:val="20"/>
          <w:lang w:eastAsia="lt-LT"/>
        </w:rPr>
      </w:pPr>
      <w:r w:rsidRPr="002769AD">
        <w:rPr>
          <w:rFonts w:ascii="Arial" w:eastAsia="Times New Roman" w:hAnsi="Arial" w:cs="Arial"/>
          <w:sz w:val="20"/>
          <w:szCs w:val="20"/>
          <w:lang w:eastAsia="lt-LT"/>
        </w:rPr>
        <w:t xml:space="preserve">5. </w:t>
      </w:r>
      <w:r w:rsidR="000D42A3" w:rsidRPr="002769AD">
        <w:rPr>
          <w:rFonts w:ascii="Arial" w:eastAsia="Times New Roman" w:hAnsi="Arial" w:cs="Arial"/>
          <w:sz w:val="20"/>
          <w:szCs w:val="20"/>
          <w:lang w:eastAsia="lt-LT"/>
        </w:rPr>
        <w:t>Vadovaudamasis VPĮ 45 straipsnio 2</w:t>
      </w:r>
      <w:r w:rsidR="000D42A3" w:rsidRPr="002769AD">
        <w:rPr>
          <w:rFonts w:ascii="Arial" w:eastAsia="Times New Roman" w:hAnsi="Arial" w:cs="Arial"/>
          <w:sz w:val="20"/>
          <w:szCs w:val="20"/>
          <w:vertAlign w:val="superscript"/>
          <w:lang w:eastAsia="lt-LT"/>
        </w:rPr>
        <w:t>1</w:t>
      </w:r>
      <w:r w:rsidR="000D42A3" w:rsidRPr="002769AD">
        <w:rPr>
          <w:rFonts w:ascii="Arial" w:eastAsia="Times New Roman" w:hAnsi="Arial" w:cs="Arial"/>
          <w:sz w:val="20"/>
          <w:szCs w:val="20"/>
          <w:lang w:eastAsia="lt-LT"/>
        </w:rPr>
        <w:t xml:space="preserve"> dalimi tiekėjas deklaruoja ir patvirtina, kad:</w:t>
      </w:r>
    </w:p>
    <w:p w14:paraId="6A484777" w14:textId="1B6EC406" w:rsidR="00E56B91" w:rsidRPr="002769AD" w:rsidRDefault="002101E8" w:rsidP="00A631C0">
      <w:pPr>
        <w:spacing w:before="120" w:after="0" w:line="240" w:lineRule="auto"/>
        <w:jc w:val="both"/>
        <w:rPr>
          <w:rFonts w:ascii="Arial" w:eastAsia="Times New Roman" w:hAnsi="Arial" w:cs="Arial"/>
          <w:sz w:val="20"/>
          <w:szCs w:val="20"/>
          <w:lang w:eastAsia="lt-LT"/>
        </w:rPr>
      </w:pPr>
      <w:r w:rsidRPr="002769AD">
        <w:rPr>
          <w:rFonts w:ascii="Arial" w:eastAsia="Times New Roman" w:hAnsi="Arial" w:cs="Arial"/>
          <w:sz w:val="20"/>
          <w:szCs w:val="20"/>
          <w:lang w:eastAsia="lt-LT"/>
        </w:rPr>
        <w:lastRenderedPageBreak/>
        <w:t xml:space="preserve">5.1. </w:t>
      </w:r>
      <w:r w:rsidR="00426DF9" w:rsidRPr="002769AD">
        <w:rPr>
          <w:rFonts w:ascii="Arial" w:eastAsia="Times New Roman" w:hAnsi="Arial" w:cs="Arial"/>
          <w:sz w:val="20"/>
          <w:szCs w:val="20"/>
          <w:lang w:eastAsia="lt-LT"/>
        </w:rPr>
        <w:t xml:space="preserve">pirkimo vykdymo ir sutarties vykdymo metu, </w:t>
      </w:r>
      <w:r w:rsidR="00E65B5E" w:rsidRPr="002769AD">
        <w:rPr>
          <w:rFonts w:ascii="Arial" w:eastAsia="Times New Roman" w:hAnsi="Arial" w:cs="Arial"/>
          <w:sz w:val="20"/>
          <w:szCs w:val="20"/>
        </w:rPr>
        <w:t xml:space="preserve">tiekėjas </w:t>
      </w:r>
      <w:r w:rsidR="00426DF9" w:rsidRPr="002769AD">
        <w:rPr>
          <w:rFonts w:ascii="Arial" w:eastAsia="Times New Roman" w:hAnsi="Arial" w:cs="Arial"/>
          <w:sz w:val="20"/>
          <w:szCs w:val="20"/>
          <w:lang w:eastAsia="lt-LT"/>
        </w:rPr>
        <w:t>ir šiuo metu ar ateityje pasitelkti subtiekėjai,</w:t>
      </w:r>
      <w:r w:rsidR="00B41389" w:rsidRPr="002769AD">
        <w:rPr>
          <w:rFonts w:ascii="Arial" w:eastAsia="Times New Roman" w:hAnsi="Arial" w:cs="Arial"/>
          <w:sz w:val="20"/>
          <w:szCs w:val="20"/>
          <w:lang w:eastAsia="lt-LT"/>
        </w:rPr>
        <w:t xml:space="preserve"> </w:t>
      </w:r>
      <w:r w:rsidR="00426DF9" w:rsidRPr="002769AD">
        <w:rPr>
          <w:rFonts w:ascii="Arial" w:eastAsia="Times New Roman" w:hAnsi="Arial" w:cs="Arial"/>
          <w:sz w:val="20"/>
          <w:szCs w:val="20"/>
          <w:lang w:eastAsia="lt-LT"/>
        </w:rPr>
        <w:t>prekių gamintojai bei kiekvieno iš jų</w:t>
      </w:r>
      <w:r w:rsidR="000D42A3" w:rsidRPr="002769AD">
        <w:rPr>
          <w:rFonts w:ascii="Arial" w:eastAsia="Times New Roman" w:hAnsi="Arial" w:cs="Arial"/>
          <w:sz w:val="20"/>
          <w:szCs w:val="20"/>
          <w:lang w:eastAsia="lt-LT"/>
        </w:rPr>
        <w:t xml:space="preserve"> </w:t>
      </w:r>
      <w:r w:rsidR="00426DF9" w:rsidRPr="002769AD">
        <w:rPr>
          <w:rFonts w:ascii="Arial" w:eastAsia="Times New Roman" w:hAnsi="Arial" w:cs="Arial"/>
          <w:sz w:val="20"/>
          <w:szCs w:val="20"/>
          <w:lang w:eastAsia="lt-LT"/>
        </w:rPr>
        <w:t>kontroliuojantys asmenys</w:t>
      </w:r>
      <w:r w:rsidR="00B3402E" w:rsidRPr="002769AD">
        <w:rPr>
          <w:rFonts w:ascii="Arial" w:eastAsia="Times New Roman" w:hAnsi="Arial" w:cs="Arial"/>
          <w:sz w:val="20"/>
          <w:szCs w:val="20"/>
          <w:lang w:eastAsia="lt-LT"/>
        </w:rPr>
        <w:t xml:space="preserve">, kaip jie apibrėžti VPĮ </w:t>
      </w:r>
      <w:r w:rsidR="006E31F2" w:rsidRPr="002769AD">
        <w:rPr>
          <w:rFonts w:ascii="Arial" w:eastAsia="Times New Roman" w:hAnsi="Arial" w:cs="Arial"/>
          <w:sz w:val="20"/>
          <w:szCs w:val="20"/>
          <w:lang w:eastAsia="lt-LT"/>
        </w:rPr>
        <w:t>2 straipsnio 15</w:t>
      </w:r>
      <w:r w:rsidR="006E31F2" w:rsidRPr="002769AD">
        <w:rPr>
          <w:rFonts w:ascii="Arial" w:eastAsia="Times New Roman" w:hAnsi="Arial" w:cs="Arial"/>
          <w:sz w:val="20"/>
          <w:szCs w:val="20"/>
          <w:vertAlign w:val="superscript"/>
          <w:lang w:eastAsia="lt-LT"/>
        </w:rPr>
        <w:t>1</w:t>
      </w:r>
      <w:r w:rsidR="00426DF9" w:rsidRPr="002769AD">
        <w:rPr>
          <w:rFonts w:ascii="Arial" w:eastAsia="Times New Roman" w:hAnsi="Arial" w:cs="Arial"/>
          <w:sz w:val="20"/>
          <w:szCs w:val="20"/>
          <w:lang w:eastAsia="lt-LT"/>
        </w:rPr>
        <w:t xml:space="preserve"> </w:t>
      </w:r>
      <w:r w:rsidR="006E31F2" w:rsidRPr="002769AD">
        <w:rPr>
          <w:rFonts w:ascii="Arial" w:eastAsia="Times New Roman" w:hAnsi="Arial" w:cs="Arial"/>
          <w:sz w:val="20"/>
          <w:szCs w:val="20"/>
          <w:lang w:eastAsia="lt-LT"/>
        </w:rPr>
        <w:t>dalyje, (toliau – kontroliuojant</w:t>
      </w:r>
      <w:r w:rsidR="006D66A6" w:rsidRPr="002769AD">
        <w:rPr>
          <w:rFonts w:ascii="Arial" w:eastAsia="Times New Roman" w:hAnsi="Arial" w:cs="Arial"/>
          <w:sz w:val="20"/>
          <w:szCs w:val="20"/>
          <w:lang w:eastAsia="lt-LT"/>
        </w:rPr>
        <w:t>is asmuo</w:t>
      </w:r>
      <w:r w:rsidR="006E31F2" w:rsidRPr="002769AD">
        <w:rPr>
          <w:rFonts w:ascii="Arial" w:eastAsia="Times New Roman" w:hAnsi="Arial" w:cs="Arial"/>
          <w:sz w:val="20"/>
          <w:szCs w:val="20"/>
          <w:lang w:eastAsia="lt-LT"/>
        </w:rPr>
        <w:t xml:space="preserve">) </w:t>
      </w:r>
      <w:r w:rsidR="00426DF9" w:rsidRPr="002769AD">
        <w:rPr>
          <w:rFonts w:ascii="Arial" w:eastAsia="Times New Roman" w:hAnsi="Arial" w:cs="Arial"/>
          <w:sz w:val="20"/>
          <w:szCs w:val="20"/>
          <w:lang w:eastAsia="lt-LT"/>
        </w:rPr>
        <w:t>nėra registruoti valstybėse ar teritorijose, nurodytose Lietuvos Respublikos Vyriausybės (toliau – LRV) 2022 m. kovo 30 d. nutarim</w:t>
      </w:r>
      <w:r w:rsidR="005B52B4" w:rsidRPr="002769AD">
        <w:rPr>
          <w:rFonts w:ascii="Arial" w:eastAsia="Times New Roman" w:hAnsi="Arial" w:cs="Arial"/>
          <w:sz w:val="20"/>
          <w:szCs w:val="20"/>
          <w:lang w:eastAsia="lt-LT"/>
        </w:rPr>
        <w:t>o</w:t>
      </w:r>
      <w:r w:rsidR="00426DF9" w:rsidRPr="002769AD">
        <w:rPr>
          <w:rFonts w:ascii="Arial" w:eastAsia="Times New Roman" w:hAnsi="Arial" w:cs="Arial"/>
          <w:sz w:val="20"/>
          <w:szCs w:val="20"/>
          <w:lang w:eastAsia="lt-LT"/>
        </w:rPr>
        <w:t xml:space="preserve"> Nr.</w:t>
      </w:r>
      <w:r w:rsidR="005B52B4" w:rsidRPr="002769AD">
        <w:rPr>
          <w:rFonts w:ascii="Arial" w:eastAsia="Times New Roman" w:hAnsi="Arial" w:cs="Arial"/>
          <w:sz w:val="20"/>
          <w:szCs w:val="20"/>
          <w:lang w:eastAsia="lt-LT"/>
        </w:rPr>
        <w:t> </w:t>
      </w:r>
      <w:r w:rsidR="00426DF9" w:rsidRPr="002769AD">
        <w:rPr>
          <w:rFonts w:ascii="Arial" w:eastAsia="Times New Roman" w:hAnsi="Arial" w:cs="Arial"/>
          <w:sz w:val="20"/>
          <w:szCs w:val="20"/>
          <w:lang w:eastAsia="lt-LT"/>
        </w:rPr>
        <w:t>280 „Dėl Lietuvos Respublikos viešųjų pirkimų įstatymo 92 straipsnio 13, 14 ir 15 dalių nuostatų įgyvendinimo“ (toliau – Nutarimas)</w:t>
      </w:r>
      <w:r w:rsidR="005B52B4" w:rsidRPr="002769AD">
        <w:rPr>
          <w:rStyle w:val="FootnoteReference"/>
          <w:rFonts w:ascii="Arial" w:eastAsia="Times New Roman" w:hAnsi="Arial" w:cs="Arial"/>
          <w:sz w:val="20"/>
          <w:szCs w:val="20"/>
          <w:lang w:eastAsia="lt-LT"/>
        </w:rPr>
        <w:footnoteReference w:id="3"/>
      </w:r>
      <w:r w:rsidR="00426DF9" w:rsidRPr="002769AD">
        <w:rPr>
          <w:rFonts w:ascii="Arial" w:eastAsia="Times New Roman" w:hAnsi="Arial" w:cs="Arial"/>
          <w:sz w:val="20"/>
          <w:szCs w:val="20"/>
          <w:lang w:eastAsia="lt-LT"/>
        </w:rPr>
        <w:t xml:space="preserve"> </w:t>
      </w:r>
      <w:r w:rsidR="005B52B4" w:rsidRPr="002769AD">
        <w:rPr>
          <w:rFonts w:ascii="Arial" w:eastAsia="Times New Roman" w:hAnsi="Arial" w:cs="Arial"/>
          <w:sz w:val="20"/>
          <w:szCs w:val="20"/>
          <w:lang w:eastAsia="lt-LT"/>
        </w:rPr>
        <w:t>1.3. punktu patvirtintame sąraše (priedas „</w:t>
      </w:r>
      <w:proofErr w:type="spellStart"/>
      <w:r w:rsidR="005B52B4" w:rsidRPr="002769AD">
        <w:rPr>
          <w:rFonts w:ascii="Arial" w:eastAsia="Times New Roman" w:hAnsi="Arial" w:cs="Arial"/>
          <w:sz w:val="20"/>
          <w:szCs w:val="20"/>
          <w:lang w:eastAsia="lt-LT"/>
        </w:rPr>
        <w:t>Valstybių_sąrašas</w:t>
      </w:r>
      <w:proofErr w:type="spellEnd"/>
      <w:r w:rsidR="005B52B4" w:rsidRPr="002769AD">
        <w:rPr>
          <w:rFonts w:ascii="Arial" w:eastAsia="Times New Roman" w:hAnsi="Arial" w:cs="Arial"/>
          <w:sz w:val="20"/>
          <w:szCs w:val="20"/>
          <w:lang w:eastAsia="lt-LT"/>
        </w:rPr>
        <w:t>_(padėtys)_03.29.“ (aktuali redakcija)) (toliau – Priešiškų valstybių sąrašas);</w:t>
      </w:r>
    </w:p>
    <w:p w14:paraId="29652FEB" w14:textId="0362DCA5" w:rsidR="00426DF9" w:rsidRPr="002769AD" w:rsidRDefault="001032B3" w:rsidP="00A631C0">
      <w:pPr>
        <w:spacing w:before="120" w:after="0" w:line="240" w:lineRule="auto"/>
        <w:jc w:val="both"/>
        <w:rPr>
          <w:rFonts w:ascii="Arial" w:eastAsia="Times New Roman" w:hAnsi="Arial" w:cs="Arial"/>
          <w:sz w:val="20"/>
          <w:szCs w:val="20"/>
          <w:lang w:eastAsia="lt-LT"/>
        </w:rPr>
      </w:pPr>
      <w:r w:rsidRPr="002769AD">
        <w:rPr>
          <w:rFonts w:ascii="Arial" w:eastAsia="Times New Roman" w:hAnsi="Arial" w:cs="Arial"/>
          <w:sz w:val="20"/>
          <w:szCs w:val="20"/>
          <w:lang w:eastAsia="lt-LT"/>
        </w:rPr>
        <w:t xml:space="preserve">5.2. </w:t>
      </w:r>
      <w:r w:rsidR="0070375F" w:rsidRPr="002769AD">
        <w:rPr>
          <w:rFonts w:ascii="Arial" w:eastAsia="Times New Roman" w:hAnsi="Arial" w:cs="Arial"/>
          <w:sz w:val="20"/>
          <w:szCs w:val="20"/>
        </w:rPr>
        <w:t xml:space="preserve">tiekėjas </w:t>
      </w:r>
      <w:r w:rsidR="00426DF9" w:rsidRPr="002769AD">
        <w:rPr>
          <w:rFonts w:ascii="Arial" w:eastAsia="Times New Roman" w:hAnsi="Arial" w:cs="Arial"/>
          <w:sz w:val="20"/>
          <w:szCs w:val="20"/>
          <w:lang w:eastAsia="lt-LT"/>
        </w:rPr>
        <w:t>ir visi šiuo metu ar ateityje pasitelkti subtiekėjai, prekių gamintojai bei kiekvieno iš jų kontroliuojantys asmenys</w:t>
      </w:r>
      <w:r w:rsidR="001D142C" w:rsidRPr="002769AD">
        <w:rPr>
          <w:rFonts w:ascii="Arial" w:eastAsia="Times New Roman" w:hAnsi="Arial" w:cs="Arial"/>
          <w:sz w:val="20"/>
          <w:szCs w:val="20"/>
          <w:lang w:eastAsia="lt-LT"/>
        </w:rPr>
        <w:t>, kurie yra fiziniai</w:t>
      </w:r>
      <w:r w:rsidR="00426DF9" w:rsidRPr="002769AD">
        <w:rPr>
          <w:rFonts w:ascii="Arial" w:eastAsia="Times New Roman" w:hAnsi="Arial" w:cs="Arial"/>
          <w:sz w:val="20"/>
          <w:szCs w:val="20"/>
          <w:lang w:eastAsia="lt-LT"/>
        </w:rPr>
        <w:t xml:space="preserve"> </w:t>
      </w:r>
      <w:r w:rsidR="001D142C" w:rsidRPr="002769AD">
        <w:rPr>
          <w:rFonts w:ascii="Arial" w:eastAsia="Times New Roman" w:hAnsi="Arial" w:cs="Arial"/>
          <w:sz w:val="20"/>
          <w:szCs w:val="20"/>
          <w:lang w:eastAsia="lt-LT"/>
        </w:rPr>
        <w:t xml:space="preserve">asmenys, </w:t>
      </w:r>
      <w:r w:rsidR="00426DF9" w:rsidRPr="002769AD">
        <w:rPr>
          <w:rFonts w:ascii="Arial" w:eastAsia="Times New Roman" w:hAnsi="Arial" w:cs="Arial"/>
          <w:sz w:val="20"/>
          <w:szCs w:val="20"/>
          <w:lang w:eastAsia="lt-LT"/>
        </w:rPr>
        <w:t xml:space="preserve">nėra nuolat gyvenantys valstybėse ar teritorijose, nurodytose LRV Nutarimo </w:t>
      </w:r>
      <w:r w:rsidR="00420AC2" w:rsidRPr="002769AD">
        <w:rPr>
          <w:rFonts w:ascii="Arial" w:eastAsia="Times New Roman" w:hAnsi="Arial" w:cs="Arial"/>
          <w:sz w:val="20"/>
          <w:szCs w:val="20"/>
          <w:lang w:eastAsia="lt-LT"/>
        </w:rPr>
        <w:t xml:space="preserve">1.3. punktu patvirtintame </w:t>
      </w:r>
      <w:r w:rsidR="005B52B4" w:rsidRPr="002769AD">
        <w:rPr>
          <w:rFonts w:ascii="Arial" w:eastAsia="Times New Roman" w:hAnsi="Arial" w:cs="Arial"/>
          <w:sz w:val="20"/>
          <w:szCs w:val="20"/>
          <w:lang w:eastAsia="lt-LT"/>
        </w:rPr>
        <w:t xml:space="preserve">Priešiškų valstybių </w:t>
      </w:r>
      <w:r w:rsidR="00426DF9" w:rsidRPr="002769AD">
        <w:rPr>
          <w:rFonts w:ascii="Arial" w:eastAsia="Times New Roman" w:hAnsi="Arial" w:cs="Arial"/>
          <w:sz w:val="20"/>
          <w:szCs w:val="20"/>
          <w:lang w:eastAsia="lt-LT"/>
        </w:rPr>
        <w:t>sąraše</w:t>
      </w:r>
      <w:r w:rsidR="001D142C" w:rsidRPr="002769AD">
        <w:rPr>
          <w:rFonts w:ascii="Arial" w:eastAsia="Times New Roman" w:hAnsi="Arial" w:cs="Arial"/>
          <w:sz w:val="20"/>
          <w:szCs w:val="20"/>
          <w:lang w:eastAsia="lt-LT"/>
        </w:rPr>
        <w:t>;</w:t>
      </w:r>
    </w:p>
    <w:p w14:paraId="29EC05F1" w14:textId="1DF83CD3" w:rsidR="00426DF9" w:rsidRPr="002769AD" w:rsidRDefault="001032B3" w:rsidP="00A631C0">
      <w:pPr>
        <w:spacing w:before="120" w:after="0" w:line="240" w:lineRule="auto"/>
        <w:jc w:val="both"/>
        <w:rPr>
          <w:rFonts w:ascii="Arial" w:eastAsia="Times New Roman" w:hAnsi="Arial" w:cs="Arial"/>
          <w:sz w:val="20"/>
          <w:szCs w:val="20"/>
          <w:lang w:eastAsia="lt-LT"/>
        </w:rPr>
      </w:pPr>
      <w:r w:rsidRPr="002769AD">
        <w:rPr>
          <w:rFonts w:ascii="Arial" w:eastAsia="Times New Roman" w:hAnsi="Arial" w:cs="Arial"/>
          <w:sz w:val="20"/>
          <w:szCs w:val="20"/>
          <w:lang w:eastAsia="lt-LT"/>
        </w:rPr>
        <w:t>5.</w:t>
      </w:r>
      <w:r w:rsidR="00193896" w:rsidRPr="002769AD">
        <w:rPr>
          <w:rFonts w:ascii="Arial" w:eastAsia="Times New Roman" w:hAnsi="Arial" w:cs="Arial"/>
          <w:sz w:val="20"/>
          <w:szCs w:val="20"/>
          <w:lang w:eastAsia="lt-LT"/>
        </w:rPr>
        <w:t>3</w:t>
      </w:r>
      <w:r w:rsidRPr="002769AD">
        <w:rPr>
          <w:rFonts w:ascii="Arial" w:eastAsia="Times New Roman" w:hAnsi="Arial" w:cs="Arial"/>
          <w:sz w:val="20"/>
          <w:szCs w:val="20"/>
          <w:lang w:eastAsia="lt-LT"/>
        </w:rPr>
        <w:t xml:space="preserve">. </w:t>
      </w:r>
      <w:r w:rsidR="0012441E" w:rsidRPr="002769AD">
        <w:rPr>
          <w:rFonts w:ascii="Arial" w:eastAsia="Times New Roman" w:hAnsi="Arial" w:cs="Arial"/>
          <w:sz w:val="20"/>
          <w:szCs w:val="20"/>
          <w:lang w:eastAsia="lt-LT"/>
        </w:rPr>
        <w:t>tiekėjas siūlo ir sutarties vykdymo metu tieks prekes ir (ar) teiks paslaugas, kurių kilmės šalis ar paslaugų teikimo vieta nėra iš valstybių ar teritorijų, nurodytų LRV Nutarimo 1.3. punktu patvirtintame Priešiškų valstybių sąraše</w:t>
      </w:r>
      <w:r w:rsidR="00EC7B00" w:rsidRPr="002769AD">
        <w:rPr>
          <w:rFonts w:ascii="Arial" w:eastAsia="Times New Roman" w:hAnsi="Arial" w:cs="Arial"/>
          <w:sz w:val="20"/>
          <w:szCs w:val="20"/>
          <w:lang w:eastAsia="lt-LT"/>
        </w:rPr>
        <w:t>;</w:t>
      </w:r>
    </w:p>
    <w:p w14:paraId="5EACB189" w14:textId="21027B2A" w:rsidR="00426DF9" w:rsidRPr="002769AD" w:rsidRDefault="00193896" w:rsidP="00A631C0">
      <w:pPr>
        <w:spacing w:before="120" w:after="0" w:line="240" w:lineRule="auto"/>
        <w:jc w:val="both"/>
        <w:rPr>
          <w:rFonts w:ascii="Arial" w:eastAsia="Times New Roman" w:hAnsi="Arial" w:cs="Arial"/>
          <w:sz w:val="20"/>
          <w:szCs w:val="20"/>
          <w:lang w:eastAsia="lt-LT"/>
        </w:rPr>
      </w:pPr>
      <w:r w:rsidRPr="002769AD">
        <w:rPr>
          <w:rFonts w:ascii="Arial" w:eastAsia="Times New Roman" w:hAnsi="Arial" w:cs="Arial"/>
          <w:sz w:val="20"/>
          <w:szCs w:val="20"/>
          <w:lang w:eastAsia="lt-LT"/>
        </w:rPr>
        <w:t xml:space="preserve">5.4. </w:t>
      </w:r>
      <w:r w:rsidR="00426DF9" w:rsidRPr="002769AD">
        <w:rPr>
          <w:rFonts w:ascii="Arial" w:eastAsia="Times New Roman" w:hAnsi="Arial" w:cs="Arial"/>
          <w:sz w:val="20"/>
          <w:szCs w:val="20"/>
          <w:lang w:eastAsia="lt-LT"/>
        </w:rPr>
        <w:t xml:space="preserve">LRV, vadovaudamasi Nacionaliniam saugumui užtikrinti svarbių objektų apsaugos įstatyme įtvirtintais kriterijais, nėra priėmusi sprendimo, patvirtinančio, kad </w:t>
      </w:r>
      <w:r w:rsidRPr="002769AD">
        <w:rPr>
          <w:rFonts w:ascii="Arial" w:eastAsia="Times New Roman" w:hAnsi="Arial" w:cs="Arial"/>
          <w:sz w:val="20"/>
          <w:szCs w:val="20"/>
          <w:lang w:eastAsia="lt-LT"/>
        </w:rPr>
        <w:t xml:space="preserve">5.1. </w:t>
      </w:r>
      <w:r w:rsidR="00426DF9" w:rsidRPr="002769AD">
        <w:rPr>
          <w:rFonts w:ascii="Arial" w:eastAsia="Times New Roman" w:hAnsi="Arial" w:cs="Arial"/>
          <w:sz w:val="20"/>
          <w:szCs w:val="20"/>
          <w:lang w:eastAsia="lt-LT"/>
        </w:rPr>
        <w:t xml:space="preserve">ir </w:t>
      </w:r>
      <w:r w:rsidRPr="002769AD">
        <w:rPr>
          <w:rFonts w:ascii="Arial" w:eastAsia="Times New Roman" w:hAnsi="Arial" w:cs="Arial"/>
          <w:sz w:val="20"/>
          <w:szCs w:val="20"/>
          <w:lang w:eastAsia="lt-LT"/>
        </w:rPr>
        <w:t>5.2.</w:t>
      </w:r>
      <w:r w:rsidR="00426DF9" w:rsidRPr="002769AD">
        <w:rPr>
          <w:rFonts w:ascii="Arial" w:eastAsia="Times New Roman" w:hAnsi="Arial" w:cs="Arial"/>
          <w:sz w:val="20"/>
          <w:szCs w:val="20"/>
          <w:lang w:eastAsia="lt-LT"/>
        </w:rPr>
        <w:t xml:space="preserve"> punktuose nurodyti subjektai ar su jais ketinamas sudaryti (sudarytas) sandoris neatitinka nacionalinio saugumo interesų.</w:t>
      </w:r>
    </w:p>
    <w:p w14:paraId="5A96099F" w14:textId="5FCAD5BF" w:rsidR="005C352D" w:rsidRPr="002769AD" w:rsidRDefault="005C352D" w:rsidP="005C352D">
      <w:pPr>
        <w:spacing w:before="120" w:after="0" w:line="240" w:lineRule="auto"/>
        <w:jc w:val="both"/>
        <w:rPr>
          <w:rFonts w:ascii="Arial" w:eastAsia="Times New Roman" w:hAnsi="Arial" w:cs="Arial"/>
          <w:sz w:val="20"/>
          <w:szCs w:val="20"/>
          <w:lang w:eastAsia="lt-LT"/>
        </w:rPr>
      </w:pPr>
      <w:r w:rsidRPr="002769AD">
        <w:rPr>
          <w:rFonts w:ascii="Arial" w:eastAsia="Times New Roman" w:hAnsi="Arial" w:cs="Arial"/>
          <w:sz w:val="20"/>
          <w:szCs w:val="20"/>
          <w:lang w:eastAsia="lt-LT"/>
        </w:rPr>
        <w:t xml:space="preserve">6.Tiekėjas deklaruoja ir patvirtina, kad </w:t>
      </w:r>
      <w:r w:rsidRPr="002769AD">
        <w:rPr>
          <w:rFonts w:ascii="Arial" w:eastAsia="Times New Roman" w:hAnsi="Arial" w:cs="Arial"/>
          <w:sz w:val="20"/>
          <w:szCs w:val="20"/>
        </w:rPr>
        <w:t xml:space="preserve">tiekėjui </w:t>
      </w:r>
      <w:r w:rsidRPr="002769AD">
        <w:rPr>
          <w:rFonts w:ascii="Arial" w:eastAsia="Times New Roman" w:hAnsi="Arial" w:cs="Arial"/>
          <w:sz w:val="20"/>
          <w:szCs w:val="20"/>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tiekėjas remiasi ar (ir) remsis, šiuo metu ar ateityje pasitelkti subtiekėjai, netenkins Reglamento 5k straipsnyje nustatytų ribojimų, o jei taip nutiktų, tiekėjas juos pakeis kitais, pirkimo sąlygų reikalavimus atitinkančiais, subjektais.</w:t>
      </w:r>
    </w:p>
    <w:p w14:paraId="0636785D" w14:textId="48FC0422" w:rsidR="009D76C7" w:rsidRPr="002769AD" w:rsidRDefault="005C352D" w:rsidP="005C352D">
      <w:pPr>
        <w:spacing w:before="120" w:after="0" w:line="240" w:lineRule="auto"/>
        <w:jc w:val="both"/>
        <w:rPr>
          <w:rFonts w:ascii="Arial" w:eastAsia="Times New Roman" w:hAnsi="Arial" w:cs="Arial"/>
          <w:sz w:val="20"/>
          <w:szCs w:val="20"/>
          <w:lang w:eastAsia="lt-LT"/>
        </w:rPr>
      </w:pPr>
      <w:r w:rsidRPr="002769AD">
        <w:rPr>
          <w:rFonts w:ascii="Arial" w:eastAsia="Times New Roman" w:hAnsi="Arial" w:cs="Arial"/>
          <w:sz w:val="20"/>
          <w:szCs w:val="20"/>
          <w:lang w:eastAsia="lt-LT"/>
        </w:rPr>
        <w:t>7. Tiekėjas supranta, kad per CVPIS pateikti pasiūlymo dokumentai yra prilyginami tiekėjo pasirašytiems dokumentams, laikoma, kad tiekėjas juos tinkamai patvirtino ir prisiima pilną atsakomybę dėl juose pateiktos informacijos teisingumo bei nurodytų įsipareigojimų.</w:t>
      </w:r>
    </w:p>
    <w:sectPr w:rsidR="009D76C7" w:rsidRPr="002769AD"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DF4A7" w14:textId="77777777" w:rsidR="001C7A7E" w:rsidRDefault="001C7A7E" w:rsidP="00D1651E">
      <w:pPr>
        <w:spacing w:after="0" w:line="240" w:lineRule="auto"/>
      </w:pPr>
      <w:r>
        <w:separator/>
      </w:r>
    </w:p>
  </w:endnote>
  <w:endnote w:type="continuationSeparator" w:id="0">
    <w:p w14:paraId="37411132" w14:textId="77777777" w:rsidR="001C7A7E" w:rsidRDefault="001C7A7E" w:rsidP="00D1651E">
      <w:pPr>
        <w:spacing w:after="0" w:line="240" w:lineRule="auto"/>
      </w:pPr>
      <w:r>
        <w:continuationSeparator/>
      </w:r>
    </w:p>
  </w:endnote>
  <w:endnote w:type="continuationNotice" w:id="1">
    <w:p w14:paraId="0E66E898" w14:textId="77777777" w:rsidR="001C7A7E" w:rsidRDefault="001C7A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86C49" w14:textId="77777777" w:rsidR="001C7A7E" w:rsidRDefault="001C7A7E" w:rsidP="00D1651E">
      <w:pPr>
        <w:spacing w:after="0" w:line="240" w:lineRule="auto"/>
      </w:pPr>
      <w:r>
        <w:separator/>
      </w:r>
    </w:p>
  </w:footnote>
  <w:footnote w:type="continuationSeparator" w:id="0">
    <w:p w14:paraId="5DADBEA2" w14:textId="77777777" w:rsidR="001C7A7E" w:rsidRDefault="001C7A7E" w:rsidP="00D1651E">
      <w:pPr>
        <w:spacing w:after="0" w:line="240" w:lineRule="auto"/>
      </w:pPr>
      <w:r>
        <w:continuationSeparator/>
      </w:r>
    </w:p>
  </w:footnote>
  <w:footnote w:type="continuationNotice" w:id="1">
    <w:p w14:paraId="11BA8774" w14:textId="77777777" w:rsidR="001C7A7E" w:rsidRDefault="001C7A7E">
      <w:pPr>
        <w:spacing w:after="0" w:line="240" w:lineRule="auto"/>
      </w:pPr>
    </w:p>
  </w:footnote>
  <w:footnote w:id="2">
    <w:p w14:paraId="7191D07A" w14:textId="11F0D309" w:rsidR="00243589" w:rsidRPr="00C62820" w:rsidRDefault="00243589">
      <w:pPr>
        <w:pStyle w:val="FootnoteText"/>
        <w:rPr>
          <w:rFonts w:ascii="Arial" w:hAnsi="Arial" w:cs="Arial"/>
          <w:sz w:val="18"/>
          <w:szCs w:val="18"/>
        </w:rPr>
      </w:pPr>
      <w:r>
        <w:rPr>
          <w:rStyle w:val="FootnoteReference"/>
        </w:rPr>
        <w:footnoteRef/>
      </w:r>
      <w:r>
        <w:t xml:space="preserve"> </w:t>
      </w:r>
      <w:r w:rsidRPr="00C62820">
        <w:rPr>
          <w:rFonts w:ascii="Arial" w:eastAsia="Times New Roman" w:hAnsi="Arial" w:cs="Arial"/>
          <w:sz w:val="18"/>
          <w:szCs w:val="18"/>
          <w:lang w:eastAsia="lt-LT"/>
        </w:rPr>
        <w:t>Konfidenciali informacija nustatoma</w:t>
      </w:r>
      <w:r w:rsidRPr="00C62820">
        <w:rPr>
          <w:rFonts w:ascii="Arial" w:eastAsia="Times New Roman" w:hAnsi="Arial" w:cs="Arial"/>
          <w:sz w:val="18"/>
          <w:szCs w:val="18"/>
        </w:rPr>
        <w:t xml:space="preserve"> vadovaujantis</w:t>
      </w:r>
      <w:r w:rsidR="00C006AE" w:rsidRPr="00C62820">
        <w:rPr>
          <w:rFonts w:ascii="Arial" w:eastAsia="Times New Roman" w:hAnsi="Arial" w:cs="Arial"/>
          <w:sz w:val="18"/>
          <w:szCs w:val="18"/>
        </w:rPr>
        <w:t xml:space="preserve"> Lietuvos Respublikos </w:t>
      </w:r>
      <w:r w:rsidR="004879DB" w:rsidRPr="00C62820">
        <w:rPr>
          <w:rFonts w:ascii="Arial" w:eastAsia="Times New Roman" w:hAnsi="Arial" w:cs="Arial"/>
          <w:sz w:val="18"/>
          <w:szCs w:val="18"/>
        </w:rPr>
        <w:t>viešųjų pirkimų įstatymo (toliau –</w:t>
      </w:r>
      <w:r w:rsidRPr="00C62820">
        <w:rPr>
          <w:rFonts w:ascii="Arial" w:eastAsia="Times New Roman" w:hAnsi="Arial" w:cs="Arial"/>
          <w:sz w:val="18"/>
          <w:szCs w:val="18"/>
        </w:rPr>
        <w:t xml:space="preserve"> </w:t>
      </w:r>
      <w:r w:rsidRPr="00C62820">
        <w:rPr>
          <w:rFonts w:ascii="Arial" w:eastAsia="Times New Roman" w:hAnsi="Arial" w:cs="Arial"/>
          <w:sz w:val="18"/>
          <w:szCs w:val="18"/>
          <w:lang w:eastAsia="lt-LT"/>
        </w:rPr>
        <w:t>VPĮ</w:t>
      </w:r>
      <w:r w:rsidR="004879DB" w:rsidRPr="00C62820">
        <w:rPr>
          <w:rFonts w:ascii="Arial" w:eastAsia="Times New Roman" w:hAnsi="Arial" w:cs="Arial"/>
          <w:sz w:val="18"/>
          <w:szCs w:val="18"/>
          <w:lang w:eastAsia="lt-LT"/>
        </w:rPr>
        <w:t>)</w:t>
      </w:r>
      <w:r w:rsidRPr="00C62820">
        <w:rPr>
          <w:rFonts w:ascii="Arial" w:eastAsia="Times New Roman" w:hAnsi="Arial" w:cs="Arial"/>
          <w:sz w:val="18"/>
          <w:szCs w:val="18"/>
          <w:lang w:eastAsia="lt-LT"/>
        </w:rPr>
        <w:t xml:space="preserve"> 20</w:t>
      </w:r>
      <w:r w:rsidRPr="00C62820">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14:paraId="738F5D39" w14:textId="77777777" w:rsidR="005B52B4" w:rsidRDefault="005B52B4" w:rsidP="005B52B4">
      <w:pPr>
        <w:pStyle w:val="FootnoteText"/>
      </w:pPr>
      <w:r>
        <w:rPr>
          <w:rStyle w:val="FootnoteReference"/>
        </w:rPr>
        <w:footnoteRef/>
      </w:r>
      <w:r w:rsidRPr="00C62820">
        <w:rPr>
          <w:rFonts w:ascii="Arial" w:hAnsi="Arial" w:cs="Arial"/>
          <w:sz w:val="18"/>
          <w:szCs w:val="18"/>
        </w:rPr>
        <w:t xml:space="preserve"> </w:t>
      </w:r>
      <w:hyperlink r:id="rId1" w:history="1">
        <w:r w:rsidRPr="00C62820">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2F4EC2"/>
    <w:multiLevelType w:val="multilevel"/>
    <w:tmpl w:val="9C329646"/>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8A837FC"/>
    <w:multiLevelType w:val="multilevel"/>
    <w:tmpl w:val="9C329646"/>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3F88"/>
    <w:rsid w:val="000042DA"/>
    <w:rsid w:val="0001071A"/>
    <w:rsid w:val="00010B2B"/>
    <w:rsid w:val="0001675A"/>
    <w:rsid w:val="00022EB6"/>
    <w:rsid w:val="00023F4E"/>
    <w:rsid w:val="00025CBD"/>
    <w:rsid w:val="00033272"/>
    <w:rsid w:val="00033B6F"/>
    <w:rsid w:val="00034F9C"/>
    <w:rsid w:val="00036686"/>
    <w:rsid w:val="00044D92"/>
    <w:rsid w:val="00051CE2"/>
    <w:rsid w:val="00055D16"/>
    <w:rsid w:val="00055EB2"/>
    <w:rsid w:val="00061B21"/>
    <w:rsid w:val="0006444B"/>
    <w:rsid w:val="0006628B"/>
    <w:rsid w:val="000665E8"/>
    <w:rsid w:val="0007378C"/>
    <w:rsid w:val="000769EF"/>
    <w:rsid w:val="000815D9"/>
    <w:rsid w:val="00086245"/>
    <w:rsid w:val="000919E7"/>
    <w:rsid w:val="00094335"/>
    <w:rsid w:val="00094E05"/>
    <w:rsid w:val="000951D9"/>
    <w:rsid w:val="000A171D"/>
    <w:rsid w:val="000A5BC3"/>
    <w:rsid w:val="000B38CA"/>
    <w:rsid w:val="000B7C35"/>
    <w:rsid w:val="000C2103"/>
    <w:rsid w:val="000C409F"/>
    <w:rsid w:val="000C4125"/>
    <w:rsid w:val="000C605C"/>
    <w:rsid w:val="000D1600"/>
    <w:rsid w:val="000D42A3"/>
    <w:rsid w:val="000D5EB4"/>
    <w:rsid w:val="000E17D9"/>
    <w:rsid w:val="000E34F2"/>
    <w:rsid w:val="000E64FC"/>
    <w:rsid w:val="000E68E1"/>
    <w:rsid w:val="000F7E72"/>
    <w:rsid w:val="0010056F"/>
    <w:rsid w:val="001032B3"/>
    <w:rsid w:val="00103B4E"/>
    <w:rsid w:val="00105C77"/>
    <w:rsid w:val="00106066"/>
    <w:rsid w:val="001109F5"/>
    <w:rsid w:val="00111F45"/>
    <w:rsid w:val="00113566"/>
    <w:rsid w:val="00113D9C"/>
    <w:rsid w:val="00114C85"/>
    <w:rsid w:val="00116F8F"/>
    <w:rsid w:val="00122DF0"/>
    <w:rsid w:val="0012441E"/>
    <w:rsid w:val="0012516F"/>
    <w:rsid w:val="0012658B"/>
    <w:rsid w:val="00133026"/>
    <w:rsid w:val="00133504"/>
    <w:rsid w:val="00137EEE"/>
    <w:rsid w:val="00140EEF"/>
    <w:rsid w:val="001504FB"/>
    <w:rsid w:val="00150CBC"/>
    <w:rsid w:val="00154055"/>
    <w:rsid w:val="001626AC"/>
    <w:rsid w:val="00162796"/>
    <w:rsid w:val="00163CD6"/>
    <w:rsid w:val="0016427A"/>
    <w:rsid w:val="00164750"/>
    <w:rsid w:val="00170812"/>
    <w:rsid w:val="00170968"/>
    <w:rsid w:val="00171865"/>
    <w:rsid w:val="0017192C"/>
    <w:rsid w:val="00172191"/>
    <w:rsid w:val="0017544D"/>
    <w:rsid w:val="00180244"/>
    <w:rsid w:val="00186BEB"/>
    <w:rsid w:val="001912CC"/>
    <w:rsid w:val="00192D13"/>
    <w:rsid w:val="00193896"/>
    <w:rsid w:val="00195AD9"/>
    <w:rsid w:val="001A507B"/>
    <w:rsid w:val="001B0966"/>
    <w:rsid w:val="001B3BD3"/>
    <w:rsid w:val="001B5403"/>
    <w:rsid w:val="001C03A6"/>
    <w:rsid w:val="001C08EE"/>
    <w:rsid w:val="001C23B3"/>
    <w:rsid w:val="001C24A7"/>
    <w:rsid w:val="001C5D5F"/>
    <w:rsid w:val="001C7A7E"/>
    <w:rsid w:val="001D142C"/>
    <w:rsid w:val="001D2CAC"/>
    <w:rsid w:val="001D4F61"/>
    <w:rsid w:val="001D76EE"/>
    <w:rsid w:val="001E2E07"/>
    <w:rsid w:val="001E5391"/>
    <w:rsid w:val="001E6517"/>
    <w:rsid w:val="001F60B7"/>
    <w:rsid w:val="001F65FB"/>
    <w:rsid w:val="001F666A"/>
    <w:rsid w:val="00201046"/>
    <w:rsid w:val="0020413F"/>
    <w:rsid w:val="002101E8"/>
    <w:rsid w:val="00213283"/>
    <w:rsid w:val="00213AFB"/>
    <w:rsid w:val="00214A0C"/>
    <w:rsid w:val="002269C4"/>
    <w:rsid w:val="00227FAE"/>
    <w:rsid w:val="00241D95"/>
    <w:rsid w:val="00243589"/>
    <w:rsid w:val="0024411A"/>
    <w:rsid w:val="00244760"/>
    <w:rsid w:val="00247F83"/>
    <w:rsid w:val="00251B5E"/>
    <w:rsid w:val="00251DE2"/>
    <w:rsid w:val="002546FE"/>
    <w:rsid w:val="00256213"/>
    <w:rsid w:val="00257B4F"/>
    <w:rsid w:val="002603D4"/>
    <w:rsid w:val="002633BE"/>
    <w:rsid w:val="00273746"/>
    <w:rsid w:val="002759D5"/>
    <w:rsid w:val="002769AD"/>
    <w:rsid w:val="00281A59"/>
    <w:rsid w:val="00284587"/>
    <w:rsid w:val="00284E8E"/>
    <w:rsid w:val="00291549"/>
    <w:rsid w:val="00296607"/>
    <w:rsid w:val="002A2F5B"/>
    <w:rsid w:val="002A48C2"/>
    <w:rsid w:val="002A6E4B"/>
    <w:rsid w:val="002B5B24"/>
    <w:rsid w:val="002B6235"/>
    <w:rsid w:val="002B679D"/>
    <w:rsid w:val="002C10CB"/>
    <w:rsid w:val="002C35E6"/>
    <w:rsid w:val="002C40C0"/>
    <w:rsid w:val="002D2028"/>
    <w:rsid w:val="002D26CE"/>
    <w:rsid w:val="002D2B29"/>
    <w:rsid w:val="002D37FD"/>
    <w:rsid w:val="002D4905"/>
    <w:rsid w:val="002D4DD2"/>
    <w:rsid w:val="002D60CD"/>
    <w:rsid w:val="002D712C"/>
    <w:rsid w:val="002E323D"/>
    <w:rsid w:val="002E3872"/>
    <w:rsid w:val="002E518F"/>
    <w:rsid w:val="002E5679"/>
    <w:rsid w:val="002E5CF8"/>
    <w:rsid w:val="002E7F16"/>
    <w:rsid w:val="002F0E73"/>
    <w:rsid w:val="002F393C"/>
    <w:rsid w:val="002F5208"/>
    <w:rsid w:val="002F68D2"/>
    <w:rsid w:val="002F708A"/>
    <w:rsid w:val="003067C2"/>
    <w:rsid w:val="00315155"/>
    <w:rsid w:val="003154FA"/>
    <w:rsid w:val="0031687E"/>
    <w:rsid w:val="003175DC"/>
    <w:rsid w:val="0032025A"/>
    <w:rsid w:val="00322591"/>
    <w:rsid w:val="00322862"/>
    <w:rsid w:val="0032438F"/>
    <w:rsid w:val="00325743"/>
    <w:rsid w:val="00326834"/>
    <w:rsid w:val="00326A83"/>
    <w:rsid w:val="00332463"/>
    <w:rsid w:val="003336A1"/>
    <w:rsid w:val="0033432F"/>
    <w:rsid w:val="0033559B"/>
    <w:rsid w:val="003359B9"/>
    <w:rsid w:val="0033729B"/>
    <w:rsid w:val="00340BA2"/>
    <w:rsid w:val="00342A59"/>
    <w:rsid w:val="003452E0"/>
    <w:rsid w:val="003459A1"/>
    <w:rsid w:val="00345B73"/>
    <w:rsid w:val="00347E3D"/>
    <w:rsid w:val="003579B0"/>
    <w:rsid w:val="00357CE2"/>
    <w:rsid w:val="003608DC"/>
    <w:rsid w:val="00361C38"/>
    <w:rsid w:val="00362009"/>
    <w:rsid w:val="003620E2"/>
    <w:rsid w:val="00367037"/>
    <w:rsid w:val="00367894"/>
    <w:rsid w:val="0037263C"/>
    <w:rsid w:val="00373E33"/>
    <w:rsid w:val="003740F0"/>
    <w:rsid w:val="003755DC"/>
    <w:rsid w:val="00380C28"/>
    <w:rsid w:val="00381E95"/>
    <w:rsid w:val="0038294C"/>
    <w:rsid w:val="003830A0"/>
    <w:rsid w:val="003860BE"/>
    <w:rsid w:val="00387D5F"/>
    <w:rsid w:val="00390F44"/>
    <w:rsid w:val="00391B1B"/>
    <w:rsid w:val="00393962"/>
    <w:rsid w:val="00393E61"/>
    <w:rsid w:val="003946F3"/>
    <w:rsid w:val="00394DF3"/>
    <w:rsid w:val="003A25A7"/>
    <w:rsid w:val="003A3473"/>
    <w:rsid w:val="003A391E"/>
    <w:rsid w:val="003A55E6"/>
    <w:rsid w:val="003B2A07"/>
    <w:rsid w:val="003B3DC8"/>
    <w:rsid w:val="003B5322"/>
    <w:rsid w:val="003B56F9"/>
    <w:rsid w:val="003C2D60"/>
    <w:rsid w:val="003C72CD"/>
    <w:rsid w:val="003D03CC"/>
    <w:rsid w:val="003D1A1D"/>
    <w:rsid w:val="003D3695"/>
    <w:rsid w:val="003E21F0"/>
    <w:rsid w:val="003E3D1F"/>
    <w:rsid w:val="003F0702"/>
    <w:rsid w:val="003F0B48"/>
    <w:rsid w:val="003F241C"/>
    <w:rsid w:val="003F5D19"/>
    <w:rsid w:val="003F6B9E"/>
    <w:rsid w:val="003F78CF"/>
    <w:rsid w:val="0040328D"/>
    <w:rsid w:val="004043B2"/>
    <w:rsid w:val="004049BB"/>
    <w:rsid w:val="00404CF2"/>
    <w:rsid w:val="00404F6A"/>
    <w:rsid w:val="00406496"/>
    <w:rsid w:val="00406E17"/>
    <w:rsid w:val="00407384"/>
    <w:rsid w:val="004109E8"/>
    <w:rsid w:val="00412C41"/>
    <w:rsid w:val="004136A4"/>
    <w:rsid w:val="004149CB"/>
    <w:rsid w:val="00417989"/>
    <w:rsid w:val="00420AC2"/>
    <w:rsid w:val="00421230"/>
    <w:rsid w:val="00422D96"/>
    <w:rsid w:val="004245FE"/>
    <w:rsid w:val="004256A3"/>
    <w:rsid w:val="00426C5E"/>
    <w:rsid w:val="00426DF9"/>
    <w:rsid w:val="00430A9B"/>
    <w:rsid w:val="0043268E"/>
    <w:rsid w:val="00437FD3"/>
    <w:rsid w:val="00444F6C"/>
    <w:rsid w:val="00450922"/>
    <w:rsid w:val="00453B59"/>
    <w:rsid w:val="004542B9"/>
    <w:rsid w:val="004605E2"/>
    <w:rsid w:val="00461558"/>
    <w:rsid w:val="00466ACF"/>
    <w:rsid w:val="0046755E"/>
    <w:rsid w:val="00467C59"/>
    <w:rsid w:val="00471145"/>
    <w:rsid w:val="0047191A"/>
    <w:rsid w:val="00472BBC"/>
    <w:rsid w:val="004766B0"/>
    <w:rsid w:val="00483A66"/>
    <w:rsid w:val="004879DB"/>
    <w:rsid w:val="00496157"/>
    <w:rsid w:val="004A2AF8"/>
    <w:rsid w:val="004A512F"/>
    <w:rsid w:val="004A5E51"/>
    <w:rsid w:val="004A616F"/>
    <w:rsid w:val="004B157D"/>
    <w:rsid w:val="004B7EA8"/>
    <w:rsid w:val="004C0800"/>
    <w:rsid w:val="004C19CE"/>
    <w:rsid w:val="004D0B98"/>
    <w:rsid w:val="004E012D"/>
    <w:rsid w:val="004E0773"/>
    <w:rsid w:val="004E1F29"/>
    <w:rsid w:val="004E2B4F"/>
    <w:rsid w:val="004E5596"/>
    <w:rsid w:val="004E79C3"/>
    <w:rsid w:val="004F131E"/>
    <w:rsid w:val="004F1858"/>
    <w:rsid w:val="004F193E"/>
    <w:rsid w:val="004F21D5"/>
    <w:rsid w:val="004F2F29"/>
    <w:rsid w:val="004F45DA"/>
    <w:rsid w:val="004F4B52"/>
    <w:rsid w:val="0050288E"/>
    <w:rsid w:val="00502AAE"/>
    <w:rsid w:val="00503CC4"/>
    <w:rsid w:val="005040FA"/>
    <w:rsid w:val="005050AB"/>
    <w:rsid w:val="0050645C"/>
    <w:rsid w:val="00507EAD"/>
    <w:rsid w:val="0051086A"/>
    <w:rsid w:val="00512F5D"/>
    <w:rsid w:val="00514C18"/>
    <w:rsid w:val="0051722B"/>
    <w:rsid w:val="00520F7C"/>
    <w:rsid w:val="00530948"/>
    <w:rsid w:val="005335B1"/>
    <w:rsid w:val="00533C35"/>
    <w:rsid w:val="00534EE3"/>
    <w:rsid w:val="0053600C"/>
    <w:rsid w:val="00541C82"/>
    <w:rsid w:val="00542E21"/>
    <w:rsid w:val="00543005"/>
    <w:rsid w:val="005441E0"/>
    <w:rsid w:val="005443A3"/>
    <w:rsid w:val="00551280"/>
    <w:rsid w:val="0055137D"/>
    <w:rsid w:val="005554AA"/>
    <w:rsid w:val="00557A8D"/>
    <w:rsid w:val="00560273"/>
    <w:rsid w:val="0056440E"/>
    <w:rsid w:val="00583092"/>
    <w:rsid w:val="00590786"/>
    <w:rsid w:val="00591153"/>
    <w:rsid w:val="00596853"/>
    <w:rsid w:val="005A7214"/>
    <w:rsid w:val="005B3F2F"/>
    <w:rsid w:val="005B5177"/>
    <w:rsid w:val="005B52B4"/>
    <w:rsid w:val="005C352D"/>
    <w:rsid w:val="005C3781"/>
    <w:rsid w:val="005C4049"/>
    <w:rsid w:val="005C423F"/>
    <w:rsid w:val="005C5064"/>
    <w:rsid w:val="005C5B59"/>
    <w:rsid w:val="005E5168"/>
    <w:rsid w:val="005E51B0"/>
    <w:rsid w:val="005E75E0"/>
    <w:rsid w:val="005F1D7D"/>
    <w:rsid w:val="005F3DB7"/>
    <w:rsid w:val="005F69A9"/>
    <w:rsid w:val="00600A74"/>
    <w:rsid w:val="00613A2A"/>
    <w:rsid w:val="006217C0"/>
    <w:rsid w:val="006222FE"/>
    <w:rsid w:val="006226D5"/>
    <w:rsid w:val="00623DB8"/>
    <w:rsid w:val="0062477F"/>
    <w:rsid w:val="00627154"/>
    <w:rsid w:val="00627E09"/>
    <w:rsid w:val="006367DF"/>
    <w:rsid w:val="006369FA"/>
    <w:rsid w:val="00640239"/>
    <w:rsid w:val="0064525B"/>
    <w:rsid w:val="00647C1E"/>
    <w:rsid w:val="00653FDC"/>
    <w:rsid w:val="0065705C"/>
    <w:rsid w:val="006667B0"/>
    <w:rsid w:val="0067451B"/>
    <w:rsid w:val="00674D73"/>
    <w:rsid w:val="00676094"/>
    <w:rsid w:val="006843BE"/>
    <w:rsid w:val="00684DC2"/>
    <w:rsid w:val="00684EB4"/>
    <w:rsid w:val="00686222"/>
    <w:rsid w:val="006922E4"/>
    <w:rsid w:val="006944D7"/>
    <w:rsid w:val="006A197A"/>
    <w:rsid w:val="006B45F2"/>
    <w:rsid w:val="006C1AF7"/>
    <w:rsid w:val="006C3022"/>
    <w:rsid w:val="006D4561"/>
    <w:rsid w:val="006D66A6"/>
    <w:rsid w:val="006D6774"/>
    <w:rsid w:val="006E14EB"/>
    <w:rsid w:val="006E31F2"/>
    <w:rsid w:val="006E4A2A"/>
    <w:rsid w:val="006E6E74"/>
    <w:rsid w:val="006F0393"/>
    <w:rsid w:val="006F373F"/>
    <w:rsid w:val="006F4306"/>
    <w:rsid w:val="00701A72"/>
    <w:rsid w:val="0070375F"/>
    <w:rsid w:val="00704C34"/>
    <w:rsid w:val="00705255"/>
    <w:rsid w:val="00706D6F"/>
    <w:rsid w:val="00715187"/>
    <w:rsid w:val="00715DD5"/>
    <w:rsid w:val="007178F2"/>
    <w:rsid w:val="00722648"/>
    <w:rsid w:val="00722B97"/>
    <w:rsid w:val="00725B36"/>
    <w:rsid w:val="00726FD1"/>
    <w:rsid w:val="00734EAF"/>
    <w:rsid w:val="007411AC"/>
    <w:rsid w:val="0074193C"/>
    <w:rsid w:val="00742100"/>
    <w:rsid w:val="00742C1F"/>
    <w:rsid w:val="00742D8E"/>
    <w:rsid w:val="00747E33"/>
    <w:rsid w:val="0075394F"/>
    <w:rsid w:val="007561FB"/>
    <w:rsid w:val="00763895"/>
    <w:rsid w:val="0076551A"/>
    <w:rsid w:val="00765D82"/>
    <w:rsid w:val="00766874"/>
    <w:rsid w:val="00772480"/>
    <w:rsid w:val="00775B1C"/>
    <w:rsid w:val="007824C5"/>
    <w:rsid w:val="00782BF3"/>
    <w:rsid w:val="00791D19"/>
    <w:rsid w:val="00792CD1"/>
    <w:rsid w:val="00793F6C"/>
    <w:rsid w:val="00794E90"/>
    <w:rsid w:val="0079545A"/>
    <w:rsid w:val="007A1798"/>
    <w:rsid w:val="007A3531"/>
    <w:rsid w:val="007A63F0"/>
    <w:rsid w:val="007A7642"/>
    <w:rsid w:val="007B2BF4"/>
    <w:rsid w:val="007B552D"/>
    <w:rsid w:val="007C2617"/>
    <w:rsid w:val="007C2D2D"/>
    <w:rsid w:val="007C33BE"/>
    <w:rsid w:val="007C778A"/>
    <w:rsid w:val="007E084F"/>
    <w:rsid w:val="007E4158"/>
    <w:rsid w:val="007F1D21"/>
    <w:rsid w:val="007F22E2"/>
    <w:rsid w:val="00800914"/>
    <w:rsid w:val="00803A7A"/>
    <w:rsid w:val="00806157"/>
    <w:rsid w:val="008120B2"/>
    <w:rsid w:val="00813174"/>
    <w:rsid w:val="008157A9"/>
    <w:rsid w:val="00820302"/>
    <w:rsid w:val="00824C6E"/>
    <w:rsid w:val="00834BC2"/>
    <w:rsid w:val="00837EA0"/>
    <w:rsid w:val="0085123A"/>
    <w:rsid w:val="0085218D"/>
    <w:rsid w:val="00854517"/>
    <w:rsid w:val="008558E3"/>
    <w:rsid w:val="00857BD0"/>
    <w:rsid w:val="00864F9B"/>
    <w:rsid w:val="00865308"/>
    <w:rsid w:val="008660C2"/>
    <w:rsid w:val="0086641E"/>
    <w:rsid w:val="0087161F"/>
    <w:rsid w:val="00874A60"/>
    <w:rsid w:val="00874BFF"/>
    <w:rsid w:val="008752F5"/>
    <w:rsid w:val="0087700E"/>
    <w:rsid w:val="00894B48"/>
    <w:rsid w:val="00895EFF"/>
    <w:rsid w:val="008A000F"/>
    <w:rsid w:val="008A03F4"/>
    <w:rsid w:val="008A1680"/>
    <w:rsid w:val="008A4A64"/>
    <w:rsid w:val="008A4F84"/>
    <w:rsid w:val="008A7236"/>
    <w:rsid w:val="008B034E"/>
    <w:rsid w:val="008B0F74"/>
    <w:rsid w:val="008B2CEA"/>
    <w:rsid w:val="008B4741"/>
    <w:rsid w:val="008B47C5"/>
    <w:rsid w:val="008B5431"/>
    <w:rsid w:val="008C19E2"/>
    <w:rsid w:val="008C2186"/>
    <w:rsid w:val="008C2660"/>
    <w:rsid w:val="008C359F"/>
    <w:rsid w:val="008C3A7C"/>
    <w:rsid w:val="008C4297"/>
    <w:rsid w:val="008C4853"/>
    <w:rsid w:val="008C4BE9"/>
    <w:rsid w:val="008D12D1"/>
    <w:rsid w:val="008D4BD1"/>
    <w:rsid w:val="008E11BD"/>
    <w:rsid w:val="008E2A75"/>
    <w:rsid w:val="008E4EEA"/>
    <w:rsid w:val="008E70EA"/>
    <w:rsid w:val="008F2032"/>
    <w:rsid w:val="008F36FF"/>
    <w:rsid w:val="008F484A"/>
    <w:rsid w:val="008F5097"/>
    <w:rsid w:val="008F666D"/>
    <w:rsid w:val="008F7DAC"/>
    <w:rsid w:val="008F7F6D"/>
    <w:rsid w:val="00900DF5"/>
    <w:rsid w:val="00901087"/>
    <w:rsid w:val="009039BF"/>
    <w:rsid w:val="0090741E"/>
    <w:rsid w:val="00911654"/>
    <w:rsid w:val="00912232"/>
    <w:rsid w:val="009204DA"/>
    <w:rsid w:val="00926A57"/>
    <w:rsid w:val="00927CC7"/>
    <w:rsid w:val="00931A73"/>
    <w:rsid w:val="00931CCC"/>
    <w:rsid w:val="00931E92"/>
    <w:rsid w:val="009336D3"/>
    <w:rsid w:val="00936EF0"/>
    <w:rsid w:val="00937EEA"/>
    <w:rsid w:val="00943E80"/>
    <w:rsid w:val="009462F3"/>
    <w:rsid w:val="00946600"/>
    <w:rsid w:val="00950E7C"/>
    <w:rsid w:val="009636D3"/>
    <w:rsid w:val="009669AE"/>
    <w:rsid w:val="00971479"/>
    <w:rsid w:val="00971F47"/>
    <w:rsid w:val="00977E8D"/>
    <w:rsid w:val="00981DD6"/>
    <w:rsid w:val="00983184"/>
    <w:rsid w:val="00986FE7"/>
    <w:rsid w:val="00987E36"/>
    <w:rsid w:val="0099071F"/>
    <w:rsid w:val="00990ADC"/>
    <w:rsid w:val="00990E23"/>
    <w:rsid w:val="00994A14"/>
    <w:rsid w:val="00996992"/>
    <w:rsid w:val="00997A75"/>
    <w:rsid w:val="009A4E2A"/>
    <w:rsid w:val="009B3C93"/>
    <w:rsid w:val="009C28F6"/>
    <w:rsid w:val="009C5723"/>
    <w:rsid w:val="009C5F13"/>
    <w:rsid w:val="009C79B8"/>
    <w:rsid w:val="009C7C39"/>
    <w:rsid w:val="009C7F19"/>
    <w:rsid w:val="009D0890"/>
    <w:rsid w:val="009D09DF"/>
    <w:rsid w:val="009D2A07"/>
    <w:rsid w:val="009D76C7"/>
    <w:rsid w:val="009D7D00"/>
    <w:rsid w:val="009E0830"/>
    <w:rsid w:val="009E3995"/>
    <w:rsid w:val="009E46F0"/>
    <w:rsid w:val="009E4D0B"/>
    <w:rsid w:val="009E749A"/>
    <w:rsid w:val="009F17DD"/>
    <w:rsid w:val="009F566A"/>
    <w:rsid w:val="009F6A5E"/>
    <w:rsid w:val="00A01A55"/>
    <w:rsid w:val="00A07EA1"/>
    <w:rsid w:val="00A10119"/>
    <w:rsid w:val="00A10922"/>
    <w:rsid w:val="00A15079"/>
    <w:rsid w:val="00A15D7E"/>
    <w:rsid w:val="00A16198"/>
    <w:rsid w:val="00A165A5"/>
    <w:rsid w:val="00A17EFC"/>
    <w:rsid w:val="00A21432"/>
    <w:rsid w:val="00A2280C"/>
    <w:rsid w:val="00A22D38"/>
    <w:rsid w:val="00A238F0"/>
    <w:rsid w:val="00A247B1"/>
    <w:rsid w:val="00A24CE6"/>
    <w:rsid w:val="00A2694C"/>
    <w:rsid w:val="00A323B1"/>
    <w:rsid w:val="00A34C5E"/>
    <w:rsid w:val="00A3566A"/>
    <w:rsid w:val="00A37AAD"/>
    <w:rsid w:val="00A37F79"/>
    <w:rsid w:val="00A4266A"/>
    <w:rsid w:val="00A47166"/>
    <w:rsid w:val="00A4797C"/>
    <w:rsid w:val="00A50862"/>
    <w:rsid w:val="00A57366"/>
    <w:rsid w:val="00A6095A"/>
    <w:rsid w:val="00A61D10"/>
    <w:rsid w:val="00A631C0"/>
    <w:rsid w:val="00A638D1"/>
    <w:rsid w:val="00A651E6"/>
    <w:rsid w:val="00A663A1"/>
    <w:rsid w:val="00A66FBE"/>
    <w:rsid w:val="00A7093A"/>
    <w:rsid w:val="00A8050F"/>
    <w:rsid w:val="00A810B8"/>
    <w:rsid w:val="00A82858"/>
    <w:rsid w:val="00A9286C"/>
    <w:rsid w:val="00A94BCF"/>
    <w:rsid w:val="00AA26F2"/>
    <w:rsid w:val="00AA5CBA"/>
    <w:rsid w:val="00AB1DC4"/>
    <w:rsid w:val="00AB6B6F"/>
    <w:rsid w:val="00AC5D04"/>
    <w:rsid w:val="00AC7102"/>
    <w:rsid w:val="00AE0C96"/>
    <w:rsid w:val="00AE2B26"/>
    <w:rsid w:val="00AE3293"/>
    <w:rsid w:val="00AE561F"/>
    <w:rsid w:val="00AF47B4"/>
    <w:rsid w:val="00AF4A68"/>
    <w:rsid w:val="00AF79F4"/>
    <w:rsid w:val="00B046C1"/>
    <w:rsid w:val="00B07CC3"/>
    <w:rsid w:val="00B11E52"/>
    <w:rsid w:val="00B25A87"/>
    <w:rsid w:val="00B27366"/>
    <w:rsid w:val="00B3402E"/>
    <w:rsid w:val="00B34B15"/>
    <w:rsid w:val="00B37177"/>
    <w:rsid w:val="00B40EAE"/>
    <w:rsid w:val="00B41389"/>
    <w:rsid w:val="00B55924"/>
    <w:rsid w:val="00B5597D"/>
    <w:rsid w:val="00B55B72"/>
    <w:rsid w:val="00B64428"/>
    <w:rsid w:val="00B72DEC"/>
    <w:rsid w:val="00B74C96"/>
    <w:rsid w:val="00B76543"/>
    <w:rsid w:val="00B765BE"/>
    <w:rsid w:val="00B80F67"/>
    <w:rsid w:val="00B854EB"/>
    <w:rsid w:val="00B86548"/>
    <w:rsid w:val="00B90484"/>
    <w:rsid w:val="00B91F4E"/>
    <w:rsid w:val="00B9428C"/>
    <w:rsid w:val="00B9450B"/>
    <w:rsid w:val="00B96C00"/>
    <w:rsid w:val="00BA7872"/>
    <w:rsid w:val="00BC03F3"/>
    <w:rsid w:val="00BC0CC1"/>
    <w:rsid w:val="00BC1587"/>
    <w:rsid w:val="00BC29DE"/>
    <w:rsid w:val="00BC3ABD"/>
    <w:rsid w:val="00BC514B"/>
    <w:rsid w:val="00BC75D7"/>
    <w:rsid w:val="00BD2257"/>
    <w:rsid w:val="00BD30FA"/>
    <w:rsid w:val="00BD43EA"/>
    <w:rsid w:val="00BD4463"/>
    <w:rsid w:val="00BD47D9"/>
    <w:rsid w:val="00BD4A65"/>
    <w:rsid w:val="00BE40D0"/>
    <w:rsid w:val="00BE5118"/>
    <w:rsid w:val="00BE798A"/>
    <w:rsid w:val="00BF02D2"/>
    <w:rsid w:val="00BF0528"/>
    <w:rsid w:val="00BF1474"/>
    <w:rsid w:val="00BF4ED2"/>
    <w:rsid w:val="00BF6DEA"/>
    <w:rsid w:val="00BF730B"/>
    <w:rsid w:val="00BF7CA3"/>
    <w:rsid w:val="00C006AE"/>
    <w:rsid w:val="00C006DC"/>
    <w:rsid w:val="00C00964"/>
    <w:rsid w:val="00C00F7F"/>
    <w:rsid w:val="00C117D6"/>
    <w:rsid w:val="00C14CCD"/>
    <w:rsid w:val="00C1693B"/>
    <w:rsid w:val="00C2099B"/>
    <w:rsid w:val="00C30A00"/>
    <w:rsid w:val="00C3131A"/>
    <w:rsid w:val="00C32DCD"/>
    <w:rsid w:val="00C36C73"/>
    <w:rsid w:val="00C36D4E"/>
    <w:rsid w:val="00C45C03"/>
    <w:rsid w:val="00C50FAE"/>
    <w:rsid w:val="00C519BB"/>
    <w:rsid w:val="00C612D9"/>
    <w:rsid w:val="00C61B5D"/>
    <w:rsid w:val="00C62820"/>
    <w:rsid w:val="00C6695B"/>
    <w:rsid w:val="00C7430C"/>
    <w:rsid w:val="00C80C05"/>
    <w:rsid w:val="00C81136"/>
    <w:rsid w:val="00C832B6"/>
    <w:rsid w:val="00C83F15"/>
    <w:rsid w:val="00CA3627"/>
    <w:rsid w:val="00CB5645"/>
    <w:rsid w:val="00CB6B37"/>
    <w:rsid w:val="00CC0AB0"/>
    <w:rsid w:val="00CC252A"/>
    <w:rsid w:val="00CD4910"/>
    <w:rsid w:val="00CD5209"/>
    <w:rsid w:val="00CD71EB"/>
    <w:rsid w:val="00CE26D5"/>
    <w:rsid w:val="00CE44C1"/>
    <w:rsid w:val="00CE4857"/>
    <w:rsid w:val="00CE5CE4"/>
    <w:rsid w:val="00CF08A3"/>
    <w:rsid w:val="00CF1154"/>
    <w:rsid w:val="00CF342B"/>
    <w:rsid w:val="00CF44F0"/>
    <w:rsid w:val="00CF6BC6"/>
    <w:rsid w:val="00D0090B"/>
    <w:rsid w:val="00D15AEF"/>
    <w:rsid w:val="00D162A6"/>
    <w:rsid w:val="00D1651E"/>
    <w:rsid w:val="00D20C81"/>
    <w:rsid w:val="00D24E6F"/>
    <w:rsid w:val="00D34B8C"/>
    <w:rsid w:val="00D34F20"/>
    <w:rsid w:val="00D369C8"/>
    <w:rsid w:val="00D42293"/>
    <w:rsid w:val="00D43857"/>
    <w:rsid w:val="00D44A27"/>
    <w:rsid w:val="00D4560E"/>
    <w:rsid w:val="00D47239"/>
    <w:rsid w:val="00D47DDD"/>
    <w:rsid w:val="00D5081F"/>
    <w:rsid w:val="00D573DF"/>
    <w:rsid w:val="00D5750D"/>
    <w:rsid w:val="00D57E4B"/>
    <w:rsid w:val="00D650EA"/>
    <w:rsid w:val="00D67241"/>
    <w:rsid w:val="00D67449"/>
    <w:rsid w:val="00D70548"/>
    <w:rsid w:val="00D7100D"/>
    <w:rsid w:val="00D71668"/>
    <w:rsid w:val="00D719B1"/>
    <w:rsid w:val="00D7324B"/>
    <w:rsid w:val="00D73AB0"/>
    <w:rsid w:val="00D75561"/>
    <w:rsid w:val="00D77108"/>
    <w:rsid w:val="00D851C6"/>
    <w:rsid w:val="00D85E12"/>
    <w:rsid w:val="00DA1F2A"/>
    <w:rsid w:val="00DA3FD2"/>
    <w:rsid w:val="00DA7ED1"/>
    <w:rsid w:val="00DB09CB"/>
    <w:rsid w:val="00DB0AA7"/>
    <w:rsid w:val="00DB21E3"/>
    <w:rsid w:val="00DB39BC"/>
    <w:rsid w:val="00DB6783"/>
    <w:rsid w:val="00DB6958"/>
    <w:rsid w:val="00DC45E5"/>
    <w:rsid w:val="00DD34CE"/>
    <w:rsid w:val="00DD515C"/>
    <w:rsid w:val="00DE0E78"/>
    <w:rsid w:val="00DE12B4"/>
    <w:rsid w:val="00DE43F8"/>
    <w:rsid w:val="00DE4BB0"/>
    <w:rsid w:val="00DE7670"/>
    <w:rsid w:val="00DF0FD4"/>
    <w:rsid w:val="00DF1BCB"/>
    <w:rsid w:val="00DF2F52"/>
    <w:rsid w:val="00E03547"/>
    <w:rsid w:val="00E0744C"/>
    <w:rsid w:val="00E20045"/>
    <w:rsid w:val="00E275FA"/>
    <w:rsid w:val="00E27BAE"/>
    <w:rsid w:val="00E30712"/>
    <w:rsid w:val="00E337C5"/>
    <w:rsid w:val="00E37935"/>
    <w:rsid w:val="00E435DE"/>
    <w:rsid w:val="00E4429C"/>
    <w:rsid w:val="00E5121F"/>
    <w:rsid w:val="00E56B91"/>
    <w:rsid w:val="00E57CE7"/>
    <w:rsid w:val="00E63081"/>
    <w:rsid w:val="00E638DD"/>
    <w:rsid w:val="00E649CE"/>
    <w:rsid w:val="00E65B5E"/>
    <w:rsid w:val="00E66E24"/>
    <w:rsid w:val="00E675BA"/>
    <w:rsid w:val="00E7018A"/>
    <w:rsid w:val="00E71F56"/>
    <w:rsid w:val="00E72FEB"/>
    <w:rsid w:val="00E82CC4"/>
    <w:rsid w:val="00E85313"/>
    <w:rsid w:val="00E91482"/>
    <w:rsid w:val="00E91EF6"/>
    <w:rsid w:val="00E939C4"/>
    <w:rsid w:val="00E94272"/>
    <w:rsid w:val="00E94E99"/>
    <w:rsid w:val="00E94FE4"/>
    <w:rsid w:val="00E97B04"/>
    <w:rsid w:val="00EA0EBC"/>
    <w:rsid w:val="00EA41BC"/>
    <w:rsid w:val="00EA4A88"/>
    <w:rsid w:val="00EB283D"/>
    <w:rsid w:val="00EC3626"/>
    <w:rsid w:val="00EC7B00"/>
    <w:rsid w:val="00ED3003"/>
    <w:rsid w:val="00ED4270"/>
    <w:rsid w:val="00ED563F"/>
    <w:rsid w:val="00ED772F"/>
    <w:rsid w:val="00ED7D94"/>
    <w:rsid w:val="00EE2E23"/>
    <w:rsid w:val="00EE55D8"/>
    <w:rsid w:val="00EE6C54"/>
    <w:rsid w:val="00EF0D5D"/>
    <w:rsid w:val="00EF1082"/>
    <w:rsid w:val="00EF397D"/>
    <w:rsid w:val="00EF4FB1"/>
    <w:rsid w:val="00EF616A"/>
    <w:rsid w:val="00EF68DC"/>
    <w:rsid w:val="00EF6FF1"/>
    <w:rsid w:val="00F005C5"/>
    <w:rsid w:val="00F06B03"/>
    <w:rsid w:val="00F0780D"/>
    <w:rsid w:val="00F11573"/>
    <w:rsid w:val="00F23E0C"/>
    <w:rsid w:val="00F25B4D"/>
    <w:rsid w:val="00F25F53"/>
    <w:rsid w:val="00F273B0"/>
    <w:rsid w:val="00F31FCF"/>
    <w:rsid w:val="00F33BD0"/>
    <w:rsid w:val="00F36A32"/>
    <w:rsid w:val="00F375CB"/>
    <w:rsid w:val="00F41566"/>
    <w:rsid w:val="00F50D61"/>
    <w:rsid w:val="00F616BF"/>
    <w:rsid w:val="00F669C2"/>
    <w:rsid w:val="00F67FEC"/>
    <w:rsid w:val="00F706E1"/>
    <w:rsid w:val="00F71A4E"/>
    <w:rsid w:val="00F7390C"/>
    <w:rsid w:val="00F77710"/>
    <w:rsid w:val="00F800F4"/>
    <w:rsid w:val="00F809CF"/>
    <w:rsid w:val="00F81280"/>
    <w:rsid w:val="00F83C52"/>
    <w:rsid w:val="00F93EEC"/>
    <w:rsid w:val="00FA2CB0"/>
    <w:rsid w:val="00FA391A"/>
    <w:rsid w:val="00FA5B63"/>
    <w:rsid w:val="00FB091D"/>
    <w:rsid w:val="00FC12E5"/>
    <w:rsid w:val="00FC359D"/>
    <w:rsid w:val="00FD18A6"/>
    <w:rsid w:val="00FD2C41"/>
    <w:rsid w:val="00FD40A2"/>
    <w:rsid w:val="00FD48D2"/>
    <w:rsid w:val="00FD4D9E"/>
    <w:rsid w:val="00FD5D15"/>
    <w:rsid w:val="00FD5FE9"/>
    <w:rsid w:val="00FD74A3"/>
    <w:rsid w:val="00FE07A2"/>
    <w:rsid w:val="00FE0D70"/>
    <w:rsid w:val="00FE1952"/>
    <w:rsid w:val="00FE3AFC"/>
    <w:rsid w:val="00FE5454"/>
    <w:rsid w:val="00FE6100"/>
    <w:rsid w:val="00FF0274"/>
    <w:rsid w:val="01715C19"/>
    <w:rsid w:val="01A55F88"/>
    <w:rsid w:val="07DF2E00"/>
    <w:rsid w:val="0FFDA8C2"/>
    <w:rsid w:val="10A27F71"/>
    <w:rsid w:val="1DF88BB2"/>
    <w:rsid w:val="21132B22"/>
    <w:rsid w:val="2514391C"/>
    <w:rsid w:val="28D70480"/>
    <w:rsid w:val="2A57075B"/>
    <w:rsid w:val="2C3B0AE5"/>
    <w:rsid w:val="3261A9F9"/>
    <w:rsid w:val="35BD59AC"/>
    <w:rsid w:val="36E39555"/>
    <w:rsid w:val="3AA561EA"/>
    <w:rsid w:val="3B5530CD"/>
    <w:rsid w:val="3C360CC4"/>
    <w:rsid w:val="3C961FCE"/>
    <w:rsid w:val="3D62A59C"/>
    <w:rsid w:val="4081FE06"/>
    <w:rsid w:val="42AB9EFF"/>
    <w:rsid w:val="4599F98F"/>
    <w:rsid w:val="4733322B"/>
    <w:rsid w:val="49696732"/>
    <w:rsid w:val="4A3BD55D"/>
    <w:rsid w:val="4B12892B"/>
    <w:rsid w:val="5516719E"/>
    <w:rsid w:val="5B795194"/>
    <w:rsid w:val="5EF43A57"/>
    <w:rsid w:val="63DB6F2C"/>
    <w:rsid w:val="63F7374F"/>
    <w:rsid w:val="644B0395"/>
    <w:rsid w:val="6A88FE42"/>
    <w:rsid w:val="723651CF"/>
    <w:rsid w:val="7A53F59F"/>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67241"/>
    <w:rPr>
      <w:rFonts w:ascii="Times New Roman" w:hAnsi="Times New Roman"/>
      <w:b/>
      <w:caps/>
      <w:smallCaps w:val="0"/>
      <w:sz w:val="22"/>
    </w:rPr>
  </w:style>
  <w:style w:type="character" w:customStyle="1" w:styleId="Style4">
    <w:name w:val="Style4"/>
    <w:basedOn w:val="DefaultParagraphFont"/>
    <w:uiPriority w:val="1"/>
    <w:rsid w:val="00D67241"/>
    <w:rPr>
      <w:rFonts w:ascii="Times New Roman" w:hAnsi="Times New Roman"/>
      <w:b/>
      <w:caps/>
      <w:smallCaps w:val="0"/>
      <w:sz w:val="22"/>
    </w:rPr>
  </w:style>
  <w:style w:type="character" w:customStyle="1" w:styleId="normaltextrun">
    <w:name w:val="normaltextrun"/>
    <w:basedOn w:val="DefaultParagraphFont"/>
    <w:rsid w:val="00B41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D77967" w:rsidP="00D77967">
          <w:pPr>
            <w:pStyle w:val="3ACE2BF95B1D4CADA4DFD0B9D0CF77053"/>
          </w:pPr>
          <w:r w:rsidRPr="0046755E">
            <w:rPr>
              <w:rFonts w:ascii="Times New Roman" w:eastAsia="Times New Roman" w:hAnsi="Times New Roman" w:cs="Times New Roman"/>
              <w:color w:val="00B050"/>
            </w:rPr>
            <w:t>[Pasirinkite]</w:t>
          </w:r>
        </w:p>
      </w:docPartBody>
    </w:docPart>
    <w:docPart>
      <w:docPartPr>
        <w:name w:val="C06E7E83E28843A8A9DE79B448B7B8D6"/>
        <w:category>
          <w:name w:val="General"/>
          <w:gallery w:val="placeholder"/>
        </w:category>
        <w:types>
          <w:type w:val="bbPlcHdr"/>
        </w:types>
        <w:behaviors>
          <w:behavior w:val="content"/>
        </w:behaviors>
        <w:guid w:val="{E651C51E-41C9-469C-A0DB-F2AA883D9DB9}"/>
      </w:docPartPr>
      <w:docPartBody>
        <w:p w:rsidR="009B4A1C" w:rsidRDefault="00D77967" w:rsidP="00D77967">
          <w:pPr>
            <w:pStyle w:val="C06E7E83E28843A8A9DE79B448B7B8D63"/>
          </w:pPr>
          <w:r w:rsidRPr="0046755E">
            <w:rPr>
              <w:rFonts w:ascii="Times New Roman" w:eastAsia="Times New Roman" w:hAnsi="Times New Roman" w:cs="Times New Roman"/>
              <w:color w:val="00B050"/>
            </w:rPr>
            <w:t>[Pasirinkite]</w:t>
          </w:r>
        </w:p>
      </w:docPartBody>
    </w:docPart>
    <w:docPart>
      <w:docPartPr>
        <w:name w:val="64B2BED89EDB42DA88C4C5FB8DBD3BC8"/>
        <w:category>
          <w:name w:val="General"/>
          <w:gallery w:val="placeholder"/>
        </w:category>
        <w:types>
          <w:type w:val="bbPlcHdr"/>
        </w:types>
        <w:behaviors>
          <w:behavior w:val="content"/>
        </w:behaviors>
        <w:guid w:val="{C9D60851-0F56-4285-8CB6-DB837996E18E}"/>
      </w:docPartPr>
      <w:docPartBody>
        <w:p w:rsidR="009B4A1C" w:rsidRDefault="00D77967" w:rsidP="00D77967">
          <w:pPr>
            <w:pStyle w:val="64B2BED89EDB42DA88C4C5FB8DBD3BC83"/>
          </w:pPr>
          <w:r w:rsidRPr="0046755E">
            <w:rPr>
              <w:rFonts w:ascii="Times New Roman" w:eastAsia="Times New Roman" w:hAnsi="Times New Roman" w:cs="Times New Roman"/>
              <w:color w:val="00B050"/>
            </w:rPr>
            <w:t>[Pasirinkite]</w:t>
          </w:r>
        </w:p>
      </w:docPartBody>
    </w:docPart>
    <w:docPart>
      <w:docPartPr>
        <w:name w:val="2CB69D3CA1854805A7059E828C6ECE46"/>
        <w:category>
          <w:name w:val="General"/>
          <w:gallery w:val="placeholder"/>
        </w:category>
        <w:types>
          <w:type w:val="bbPlcHdr"/>
        </w:types>
        <w:behaviors>
          <w:behavior w:val="content"/>
        </w:behaviors>
        <w:guid w:val="{44B43BF8-328F-4397-B656-AA6FEB0FDA13}"/>
      </w:docPartPr>
      <w:docPartBody>
        <w:p w:rsidR="0023145F" w:rsidRDefault="00777353" w:rsidP="00777353">
          <w:pPr>
            <w:pStyle w:val="2CB69D3CA1854805A7059E828C6ECE46"/>
          </w:pPr>
          <w:r w:rsidRPr="00186BEB">
            <w:rPr>
              <w:rStyle w:val="PlaceholderText"/>
              <w:rFonts w:ascii="Times New Roman" w:hAnsi="Times New Roman" w:cs="Times New Roman"/>
              <w:color w:val="C00000"/>
            </w:rPr>
            <w:t>Choose an item.</w:t>
          </w:r>
        </w:p>
      </w:docPartBody>
    </w:docPart>
    <w:docPart>
      <w:docPartPr>
        <w:name w:val="0565E831810C418AAF7FB7FC117F35CD"/>
        <w:category>
          <w:name w:val="General"/>
          <w:gallery w:val="placeholder"/>
        </w:category>
        <w:types>
          <w:type w:val="bbPlcHdr"/>
        </w:types>
        <w:behaviors>
          <w:behavior w:val="content"/>
        </w:behaviors>
        <w:guid w:val="{F54A0D0A-4356-418D-9A0B-032D670C8C74}"/>
      </w:docPartPr>
      <w:docPartBody>
        <w:p w:rsidR="00D77967" w:rsidRDefault="00D77967" w:rsidP="00D77967">
          <w:pPr>
            <w:pStyle w:val="0565E831810C418AAF7FB7FC117F35CD3"/>
          </w:pPr>
          <w:r>
            <w:rPr>
              <w:rFonts w:ascii="Times New Roman" w:hAnsi="Times New Roman" w:cs="Times New Roman"/>
              <w:color w:val="00B050"/>
            </w:rPr>
            <w:t>[nurodykite taikomą procentą]</w:t>
          </w:r>
        </w:p>
      </w:docPartBody>
    </w:docPart>
    <w:docPart>
      <w:docPartPr>
        <w:name w:val="761A21263C6542F7A62FA5822004F1E2"/>
        <w:category>
          <w:name w:val="General"/>
          <w:gallery w:val="placeholder"/>
        </w:category>
        <w:types>
          <w:type w:val="bbPlcHdr"/>
        </w:types>
        <w:behaviors>
          <w:behavior w:val="content"/>
        </w:behaviors>
        <w:guid w:val="{388BD19F-3D15-4970-8A8B-A8088F7C828A}"/>
      </w:docPartPr>
      <w:docPartBody>
        <w:p w:rsidR="00E508C3" w:rsidRDefault="00655A07" w:rsidP="00655A07">
          <w:pPr>
            <w:pStyle w:val="761A21263C6542F7A62FA5822004F1E2"/>
          </w:pPr>
          <w:r w:rsidRPr="0007364B">
            <w:rPr>
              <w:rFonts w:ascii="Arial" w:eastAsia="Times New Roman" w:hAnsi="Arial" w:cs="Arial"/>
              <w:color w:val="FF0000"/>
              <w:sz w:val="20"/>
              <w:szCs w:val="20"/>
            </w:rPr>
            <w:t>[Pasirinkite]</w:t>
          </w:r>
        </w:p>
      </w:docPartBody>
    </w:docPart>
    <w:docPart>
      <w:docPartPr>
        <w:name w:val="B4BA9279787C440AA1FC1C039DE7D930"/>
        <w:category>
          <w:name w:val="General"/>
          <w:gallery w:val="placeholder"/>
        </w:category>
        <w:types>
          <w:type w:val="bbPlcHdr"/>
        </w:types>
        <w:behaviors>
          <w:behavior w:val="content"/>
        </w:behaviors>
        <w:guid w:val="{B1FE629E-9BAD-41C8-8751-7C76ED0DD644}"/>
      </w:docPartPr>
      <w:docPartBody>
        <w:p w:rsidR="00BB69A9" w:rsidRDefault="00D81C65" w:rsidP="00D81C65">
          <w:pPr>
            <w:pStyle w:val="B4BA9279787C440AA1FC1C039DE7D930"/>
          </w:pPr>
          <w:r w:rsidRPr="006245BA">
            <w:rPr>
              <w:rFonts w:ascii="Times New Roman" w:eastAsia="Times New Roman" w:hAnsi="Times New Roman" w:cs="Times New Roman"/>
              <w:color w:val="00B050"/>
            </w:rPr>
            <w:t>[</w:t>
          </w:r>
          <w:r w:rsidRPr="006245BA">
            <w:rPr>
              <w:rStyle w:val="PlaceholderText"/>
              <w:rFonts w:ascii="Times New Roman" w:hAnsi="Times New Roman" w:cs="Times New Roman"/>
              <w:color w:val="00B050"/>
              <w:shd w:val="clear" w:color="auto" w:fill="F2F2F2" w:themeFill="background1" w:themeFillShade="F2"/>
            </w:rPr>
            <w:t>Pasirinkite</w:t>
          </w:r>
          <w:r>
            <w:rPr>
              <w:rStyle w:val="PlaceholderText"/>
              <w:rFonts w:ascii="Times New Roman" w:hAnsi="Times New Roman" w:cs="Times New Roman"/>
              <w:color w:val="00B050"/>
              <w:shd w:val="clear" w:color="auto" w:fill="F2F2F2" w:themeFill="background1" w:themeFillShade="F2"/>
            </w:rPr>
            <w:t>]</w:t>
          </w:r>
        </w:p>
      </w:docPartBody>
    </w:docPart>
    <w:docPart>
      <w:docPartPr>
        <w:name w:val="03C8A6BF9F6D4D11B504A3ADA3EA5DAE"/>
        <w:category>
          <w:name w:val="General"/>
          <w:gallery w:val="placeholder"/>
        </w:category>
        <w:types>
          <w:type w:val="bbPlcHdr"/>
        </w:types>
        <w:behaviors>
          <w:behavior w:val="content"/>
        </w:behaviors>
        <w:guid w:val="{A2E3E855-9F99-474C-A289-467EA94B54C6}"/>
      </w:docPartPr>
      <w:docPartBody>
        <w:p w:rsidR="00BB69A9" w:rsidRDefault="00D81C65" w:rsidP="00D81C65">
          <w:pPr>
            <w:pStyle w:val="03C8A6BF9F6D4D11B504A3ADA3EA5DAE"/>
          </w:pPr>
          <w:r w:rsidRPr="0046755E">
            <w:rPr>
              <w:rFonts w:ascii="Times New Roman" w:eastAsia="Times New Roman" w:hAnsi="Times New Roman" w:cs="Times New Roman"/>
              <w:color w:val="00B050"/>
            </w:rPr>
            <w:t>[Pasirinkite]</w:t>
          </w:r>
        </w:p>
      </w:docPartBody>
    </w:docPart>
    <w:docPart>
      <w:docPartPr>
        <w:name w:val="B4C6644203414953A25173A0D3AE9E09"/>
        <w:category>
          <w:name w:val="General"/>
          <w:gallery w:val="placeholder"/>
        </w:category>
        <w:types>
          <w:type w:val="bbPlcHdr"/>
        </w:types>
        <w:behaviors>
          <w:behavior w:val="content"/>
        </w:behaviors>
        <w:guid w:val="{23E6770F-20E7-4E8F-AB7D-2EFC8434AE9E}"/>
      </w:docPartPr>
      <w:docPartBody>
        <w:p w:rsidR="00BB69A9" w:rsidRDefault="00D81C65" w:rsidP="00D81C65">
          <w:pPr>
            <w:pStyle w:val="B4C6644203414953A25173A0D3AE9E09"/>
          </w:pPr>
          <w:r w:rsidRPr="0046755E">
            <w:rPr>
              <w:rFonts w:ascii="Times New Roman" w:eastAsia="Times New Roman" w:hAnsi="Times New Roman" w:cs="Times New Roman"/>
              <w:color w:val="00B050"/>
            </w:rPr>
            <w:t>[Pasirinkite]</w:t>
          </w:r>
        </w:p>
      </w:docPartBody>
    </w:docPart>
    <w:docPart>
      <w:docPartPr>
        <w:name w:val="96EB12BFFFAF443A99C42AD6922A679F"/>
        <w:category>
          <w:name w:val="General"/>
          <w:gallery w:val="placeholder"/>
        </w:category>
        <w:types>
          <w:type w:val="bbPlcHdr"/>
        </w:types>
        <w:behaviors>
          <w:behavior w:val="content"/>
        </w:behaviors>
        <w:guid w:val="{6323381F-EEDD-4305-ADBD-9B31D77E80D7}"/>
      </w:docPartPr>
      <w:docPartBody>
        <w:p w:rsidR="00BB69A9" w:rsidRDefault="00D81C65" w:rsidP="00D81C65">
          <w:pPr>
            <w:pStyle w:val="96EB12BFFFAF443A99C42AD6922A679F"/>
          </w:pPr>
          <w:r w:rsidRPr="0046755E">
            <w:rPr>
              <w:rFonts w:ascii="Times New Roman" w:eastAsia="Times New Roman" w:hAnsi="Times New Roman" w:cs="Times New Roman"/>
              <w:color w:val="00B05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528C5"/>
    <w:rsid w:val="00074CBA"/>
    <w:rsid w:val="000F2828"/>
    <w:rsid w:val="0011310A"/>
    <w:rsid w:val="00217F78"/>
    <w:rsid w:val="0023145F"/>
    <w:rsid w:val="002608EB"/>
    <w:rsid w:val="002C625B"/>
    <w:rsid w:val="00350F0F"/>
    <w:rsid w:val="00415A5E"/>
    <w:rsid w:val="00585D82"/>
    <w:rsid w:val="005C2B00"/>
    <w:rsid w:val="00616538"/>
    <w:rsid w:val="00630832"/>
    <w:rsid w:val="00655A07"/>
    <w:rsid w:val="00661CEF"/>
    <w:rsid w:val="006852D1"/>
    <w:rsid w:val="00733016"/>
    <w:rsid w:val="00777353"/>
    <w:rsid w:val="007F0C18"/>
    <w:rsid w:val="00841F1F"/>
    <w:rsid w:val="008905D7"/>
    <w:rsid w:val="008A2CFC"/>
    <w:rsid w:val="008D27D2"/>
    <w:rsid w:val="008F0C5D"/>
    <w:rsid w:val="009618D0"/>
    <w:rsid w:val="009B4A1C"/>
    <w:rsid w:val="00A37F79"/>
    <w:rsid w:val="00A4458A"/>
    <w:rsid w:val="00AD53C2"/>
    <w:rsid w:val="00B96CAC"/>
    <w:rsid w:val="00BB61B0"/>
    <w:rsid w:val="00BB69A9"/>
    <w:rsid w:val="00BF2371"/>
    <w:rsid w:val="00C76A17"/>
    <w:rsid w:val="00CB20B8"/>
    <w:rsid w:val="00CB618A"/>
    <w:rsid w:val="00D77967"/>
    <w:rsid w:val="00D81C65"/>
    <w:rsid w:val="00E034FF"/>
    <w:rsid w:val="00E073A4"/>
    <w:rsid w:val="00E23A17"/>
    <w:rsid w:val="00E30DB5"/>
    <w:rsid w:val="00E508C3"/>
    <w:rsid w:val="00E71DD6"/>
    <w:rsid w:val="00F13693"/>
    <w:rsid w:val="00F65A2A"/>
    <w:rsid w:val="00FC75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1C65"/>
    <w:rPr>
      <w:color w:val="808080"/>
    </w:rPr>
  </w:style>
  <w:style w:type="character" w:styleId="CommentReference">
    <w:name w:val="annotation reference"/>
    <w:basedOn w:val="DefaultParagraphFont"/>
    <w:uiPriority w:val="99"/>
    <w:semiHidden/>
    <w:unhideWhenUsed/>
    <w:rsid w:val="00D77967"/>
    <w:rPr>
      <w:sz w:val="16"/>
      <w:szCs w:val="16"/>
    </w:rPr>
  </w:style>
  <w:style w:type="paragraph" w:styleId="CommentText">
    <w:name w:val="annotation text"/>
    <w:basedOn w:val="Normal"/>
    <w:link w:val="CommentTextChar"/>
    <w:uiPriority w:val="99"/>
    <w:semiHidden/>
    <w:unhideWhenUsed/>
    <w:rsid w:val="00D77967"/>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D77967"/>
    <w:rPr>
      <w:rFonts w:eastAsiaTheme="minorHAnsi"/>
      <w:sz w:val="20"/>
      <w:szCs w:val="20"/>
      <w:lang w:eastAsia="en-US"/>
    </w:rPr>
  </w:style>
  <w:style w:type="paragraph" w:customStyle="1" w:styleId="2CB69D3CA1854805A7059E828C6ECE46">
    <w:name w:val="2CB69D3CA1854805A7059E828C6ECE46"/>
    <w:rsid w:val="00777353"/>
  </w:style>
  <w:style w:type="paragraph" w:customStyle="1" w:styleId="0565E831810C418AAF7FB7FC117F35CD3">
    <w:name w:val="0565E831810C418AAF7FB7FC117F35CD3"/>
    <w:rsid w:val="00D77967"/>
    <w:rPr>
      <w:rFonts w:eastAsiaTheme="minorHAnsi"/>
      <w:lang w:eastAsia="en-US"/>
    </w:rPr>
  </w:style>
  <w:style w:type="paragraph" w:customStyle="1" w:styleId="3ACE2BF95B1D4CADA4DFD0B9D0CF77053">
    <w:name w:val="3ACE2BF95B1D4CADA4DFD0B9D0CF77053"/>
    <w:rsid w:val="00D77967"/>
    <w:rPr>
      <w:rFonts w:eastAsiaTheme="minorHAnsi"/>
      <w:lang w:eastAsia="en-US"/>
    </w:rPr>
  </w:style>
  <w:style w:type="paragraph" w:customStyle="1" w:styleId="C06E7E83E28843A8A9DE79B448B7B8D63">
    <w:name w:val="C06E7E83E28843A8A9DE79B448B7B8D63"/>
    <w:rsid w:val="00D77967"/>
    <w:rPr>
      <w:rFonts w:eastAsiaTheme="minorHAnsi"/>
      <w:lang w:eastAsia="en-US"/>
    </w:rPr>
  </w:style>
  <w:style w:type="paragraph" w:customStyle="1" w:styleId="64B2BED89EDB42DA88C4C5FB8DBD3BC83">
    <w:name w:val="64B2BED89EDB42DA88C4C5FB8DBD3BC83"/>
    <w:rsid w:val="00D77967"/>
    <w:rPr>
      <w:rFonts w:eastAsiaTheme="minorHAnsi"/>
      <w:lang w:eastAsia="en-US"/>
    </w:rPr>
  </w:style>
  <w:style w:type="paragraph" w:customStyle="1" w:styleId="761A21263C6542F7A62FA5822004F1E2">
    <w:name w:val="761A21263C6542F7A62FA5822004F1E2"/>
    <w:rsid w:val="00655A07"/>
  </w:style>
  <w:style w:type="paragraph" w:customStyle="1" w:styleId="B4BA9279787C440AA1FC1C039DE7D930">
    <w:name w:val="B4BA9279787C440AA1FC1C039DE7D930"/>
    <w:rsid w:val="00D81C65"/>
  </w:style>
  <w:style w:type="paragraph" w:customStyle="1" w:styleId="03C8A6BF9F6D4D11B504A3ADA3EA5DAE">
    <w:name w:val="03C8A6BF9F6D4D11B504A3ADA3EA5DAE"/>
    <w:rsid w:val="00D81C65"/>
  </w:style>
  <w:style w:type="paragraph" w:customStyle="1" w:styleId="B4C6644203414953A25173A0D3AE9E09">
    <w:name w:val="B4C6644203414953A25173A0D3AE9E09"/>
    <w:rsid w:val="00D81C65"/>
  </w:style>
  <w:style w:type="paragraph" w:customStyle="1" w:styleId="96EB12BFFFAF443A99C42AD6922A679F">
    <w:name w:val="96EB12BFFFAF443A99C42AD6922A679F"/>
    <w:rsid w:val="00D81C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35C3DA10-D8E1-45D0-B92D-A2FE93695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4.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5</Pages>
  <Words>1255</Words>
  <Characters>9203</Characters>
  <Application>Microsoft Office Word</Application>
  <DocSecurity>0</DocSecurity>
  <Lines>76</Lines>
  <Paragraphs>20</Paragraphs>
  <ScaleCrop>false</ScaleCrop>
  <Company/>
  <LinksUpToDate>false</LinksUpToDate>
  <CharactersWithSpaces>10438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Rūta Pugžlienė</cp:lastModifiedBy>
  <cp:revision>129</cp:revision>
  <dcterms:created xsi:type="dcterms:W3CDTF">2024-09-02T08:19:00Z</dcterms:created>
  <dcterms:modified xsi:type="dcterms:W3CDTF">2026-01-22T08:36:00Z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ac932f86-09e3-4d83-bd45-a2ba669fbfac</vt:lpwstr>
  </property>
</Properties>
</file>